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3A5" w:rsidRPr="00424BED" w:rsidRDefault="00424BED" w:rsidP="00912CF4">
      <w:pPr>
        <w:spacing w:after="0" w:line="240" w:lineRule="auto"/>
        <w:rPr>
          <w:rFonts w:ascii="Arial" w:hAnsi="Arial" w:cs="Arial"/>
          <w:b/>
          <w:highlight w:val="yellow"/>
          <w:lang w:val="en-GB"/>
        </w:rPr>
      </w:pPr>
      <w:r w:rsidRPr="00424BED">
        <w:rPr>
          <w:rFonts w:ascii="Arial" w:hAnsi="Arial" w:cs="Arial"/>
          <w:b/>
          <w:highlight w:val="yellow"/>
          <w:lang w:val="en-GB"/>
        </w:rPr>
        <w:t>P</w:t>
      </w:r>
      <w:bookmarkStart w:id="0" w:name="_GoBack"/>
      <w:bookmarkEnd w:id="0"/>
      <w:r w:rsidRPr="00424BED">
        <w:rPr>
          <w:rFonts w:ascii="Arial" w:hAnsi="Arial" w:cs="Arial"/>
          <w:b/>
          <w:highlight w:val="yellow"/>
          <w:lang w:val="en-GB"/>
        </w:rPr>
        <w:t>reliminary information for the planning company</w:t>
      </w:r>
    </w:p>
    <w:p w:rsidR="00565242" w:rsidRPr="00424BED" w:rsidRDefault="00565242" w:rsidP="00912CF4">
      <w:pPr>
        <w:spacing w:after="0" w:line="240" w:lineRule="auto"/>
        <w:rPr>
          <w:rFonts w:ascii="Arial" w:hAnsi="Arial" w:cs="Arial"/>
          <w:highlight w:val="yellow"/>
          <w:lang w:val="en-GB"/>
        </w:rPr>
      </w:pPr>
    </w:p>
    <w:p w:rsidR="000926D3" w:rsidRPr="00424BED" w:rsidRDefault="00424BED" w:rsidP="00912CF4">
      <w:pPr>
        <w:spacing w:after="0" w:line="240" w:lineRule="auto"/>
        <w:rPr>
          <w:rFonts w:ascii="Arial" w:hAnsi="Arial" w:cs="Arial"/>
          <w:highlight w:val="yellow"/>
          <w:lang w:val="en-GB"/>
        </w:rPr>
      </w:pPr>
      <w:r w:rsidRPr="00424BED">
        <w:rPr>
          <w:rFonts w:ascii="Arial" w:hAnsi="Arial" w:cs="Arial"/>
          <w:highlight w:val="yellow"/>
          <w:lang w:val="en-GB"/>
        </w:rPr>
        <w:t xml:space="preserve">The following text for invitations to tender </w:t>
      </w:r>
      <w:proofErr w:type="gramStart"/>
      <w:r w:rsidRPr="00424BED">
        <w:rPr>
          <w:rFonts w:ascii="Arial" w:hAnsi="Arial" w:cs="Arial"/>
          <w:highlight w:val="yellow"/>
          <w:lang w:val="en-GB"/>
        </w:rPr>
        <w:t>is intended</w:t>
      </w:r>
      <w:proofErr w:type="gramEnd"/>
      <w:r w:rsidRPr="00424BED">
        <w:rPr>
          <w:rFonts w:ascii="Arial" w:hAnsi="Arial" w:cs="Arial"/>
          <w:highlight w:val="yellow"/>
          <w:lang w:val="en-GB"/>
        </w:rPr>
        <w:t xml:space="preserve"> to assist you in the preparation of service specifications.</w:t>
      </w:r>
    </w:p>
    <w:p w:rsidR="00912CF4" w:rsidRPr="00424BED" w:rsidRDefault="00912CF4" w:rsidP="00912CF4">
      <w:pPr>
        <w:spacing w:after="0" w:line="240" w:lineRule="auto"/>
        <w:rPr>
          <w:rFonts w:ascii="Arial" w:hAnsi="Arial" w:cs="Arial"/>
          <w:highlight w:val="yellow"/>
          <w:lang w:val="en-GB"/>
        </w:rPr>
      </w:pPr>
    </w:p>
    <w:p w:rsidR="003C1A3D" w:rsidRPr="00424BED" w:rsidRDefault="00424BED" w:rsidP="00912CF4">
      <w:pPr>
        <w:spacing w:after="0" w:line="240" w:lineRule="auto"/>
        <w:rPr>
          <w:rFonts w:ascii="Arial" w:hAnsi="Arial" w:cs="Arial"/>
          <w:highlight w:val="yellow"/>
          <w:lang w:val="en-GB"/>
        </w:rPr>
      </w:pPr>
      <w:r w:rsidRPr="00424BED">
        <w:rPr>
          <w:rFonts w:ascii="Arial" w:hAnsi="Arial" w:cs="Arial"/>
          <w:highlight w:val="yellow"/>
          <w:lang w:val="en-GB"/>
        </w:rPr>
        <w:t xml:space="preserve">We ask you </w:t>
      </w:r>
      <w:proofErr w:type="gramStart"/>
      <w:r w:rsidRPr="00424BED">
        <w:rPr>
          <w:rFonts w:ascii="Arial" w:hAnsi="Arial" w:cs="Arial"/>
          <w:highlight w:val="yellow"/>
          <w:lang w:val="en-GB"/>
        </w:rPr>
        <w:t>to clearly identify</w:t>
      </w:r>
      <w:proofErr w:type="gramEnd"/>
      <w:r w:rsidRPr="00424BED">
        <w:rPr>
          <w:rFonts w:ascii="Arial" w:hAnsi="Arial" w:cs="Arial"/>
          <w:highlight w:val="yellow"/>
          <w:lang w:val="en-GB"/>
        </w:rPr>
        <w:t xml:space="preserve"> the device that is suitable for the project and to delete the device types (article numbers) that have not been selected.</w:t>
      </w:r>
    </w:p>
    <w:p w:rsidR="00103520" w:rsidRPr="00424BED" w:rsidRDefault="00103520" w:rsidP="00912CF4">
      <w:pPr>
        <w:spacing w:after="0" w:line="240" w:lineRule="auto"/>
        <w:rPr>
          <w:lang w:val="en-GB"/>
        </w:rPr>
      </w:pPr>
    </w:p>
    <w:p w:rsidR="000926D3" w:rsidRPr="00424BED" w:rsidRDefault="00424BED" w:rsidP="00912CF4">
      <w:pPr>
        <w:spacing w:after="0" w:line="240" w:lineRule="auto"/>
        <w:rPr>
          <w:rFonts w:ascii="Arial" w:eastAsia="Calibri" w:hAnsi="Arial" w:cs="Arial"/>
          <w:b/>
          <w:lang w:val="en-GB"/>
        </w:rPr>
      </w:pPr>
      <w:r w:rsidRPr="00424BED">
        <w:rPr>
          <w:rFonts w:ascii="Arial" w:eastAsia="Calibri" w:hAnsi="Arial" w:cs="Arial"/>
          <w:b/>
          <w:lang w:val="en-GB"/>
        </w:rPr>
        <w:t>Portable hydrant tester for measuring pressure, flow rate, temperature and turbidity</w:t>
      </w:r>
      <w:r w:rsidRPr="00424BED">
        <w:rPr>
          <w:rFonts w:ascii="Arial" w:eastAsia="Calibri" w:hAnsi="Arial" w:cs="Arial"/>
          <w:b/>
          <w:vertAlign w:val="superscript"/>
          <w:lang w:val="en-GB"/>
        </w:rPr>
        <w:t>1)</w:t>
      </w:r>
      <w:r w:rsidRPr="00424BED">
        <w:rPr>
          <w:rFonts w:ascii="Arial" w:eastAsia="Calibri" w:hAnsi="Arial" w:cs="Arial"/>
          <w:b/>
          <w:lang w:val="en-GB"/>
        </w:rPr>
        <w:t xml:space="preserve"> (battery operated incl. data logger) to check the quantity of extinguishing water and to perform flushing (according to drinking water guidelines)</w:t>
      </w:r>
    </w:p>
    <w:p w:rsidR="00912CF4" w:rsidRPr="00424BED" w:rsidRDefault="00912CF4" w:rsidP="00912CF4">
      <w:pPr>
        <w:spacing w:after="0" w:line="240" w:lineRule="auto"/>
        <w:rPr>
          <w:rFonts w:ascii="Arial" w:eastAsia="Calibri" w:hAnsi="Arial" w:cs="Arial"/>
          <w:lang w:val="en-GB"/>
        </w:rPr>
      </w:pPr>
    </w:p>
    <w:p w:rsidR="00E0235B" w:rsidRPr="00424BED" w:rsidRDefault="00424BED" w:rsidP="00912CF4">
      <w:pPr>
        <w:spacing w:after="0" w:line="240" w:lineRule="auto"/>
        <w:ind w:firstLine="6"/>
        <w:rPr>
          <w:rFonts w:ascii="Arial" w:eastAsia="Calibri" w:hAnsi="Arial" w:cs="Arial"/>
          <w:lang w:val="en-GB"/>
        </w:rPr>
      </w:pPr>
      <w:r w:rsidRPr="00424BED">
        <w:rPr>
          <w:rFonts w:ascii="Arial" w:eastAsia="Calibri" w:hAnsi="Arial" w:cs="Arial"/>
          <w:lang w:val="en-GB"/>
        </w:rPr>
        <w:t xml:space="preserve">Magnetic inductive flowmeter with pulsed DC field, </w:t>
      </w:r>
      <w:r w:rsidR="004B2758" w:rsidRPr="00424BED">
        <w:rPr>
          <w:rFonts w:ascii="Arial" w:eastAsia="Calibri" w:hAnsi="Arial" w:cs="Arial"/>
          <w:lang w:val="en-GB"/>
        </w:rPr>
        <w:t>piezo resistive</w:t>
      </w:r>
      <w:r w:rsidRPr="00424BED">
        <w:rPr>
          <w:rFonts w:ascii="Arial" w:eastAsia="Calibri" w:hAnsi="Arial" w:cs="Arial"/>
          <w:lang w:val="en-GB"/>
        </w:rPr>
        <w:t xml:space="preserve"> pressure transmitter and platinum resistance sensor</w:t>
      </w:r>
    </w:p>
    <w:p w:rsidR="000926D3" w:rsidRPr="00424BED" w:rsidRDefault="000926D3" w:rsidP="008A75CD">
      <w:pPr>
        <w:spacing w:after="0" w:line="240" w:lineRule="auto"/>
        <w:ind w:firstLine="6"/>
        <w:rPr>
          <w:rFonts w:ascii="Arial" w:eastAsia="Calibri" w:hAnsi="Arial" w:cs="Arial"/>
          <w:lang w:val="en-GB"/>
        </w:rPr>
      </w:pPr>
    </w:p>
    <w:p w:rsidR="00912CF4" w:rsidRPr="00424BED" w:rsidRDefault="00912CF4" w:rsidP="008A75CD">
      <w:pPr>
        <w:spacing w:after="0" w:line="240" w:lineRule="auto"/>
        <w:ind w:firstLine="6"/>
        <w:rPr>
          <w:rFonts w:ascii="Arial" w:eastAsia="Calibri" w:hAnsi="Arial" w:cs="Arial"/>
          <w:lang w:val="en-GB"/>
        </w:rPr>
      </w:pPr>
    </w:p>
    <w:p w:rsidR="000926D3" w:rsidRPr="00424BED" w:rsidRDefault="00424BED" w:rsidP="00775353">
      <w:pPr>
        <w:spacing w:after="0" w:line="240" w:lineRule="auto"/>
        <w:ind w:firstLine="6"/>
        <w:rPr>
          <w:rFonts w:ascii="Arial" w:eastAsia="Calibri" w:hAnsi="Arial" w:cs="Arial"/>
          <w:b/>
          <w:caps/>
          <w:lang w:val="en-GB"/>
        </w:rPr>
      </w:pPr>
      <w:r w:rsidRPr="00424BED">
        <w:rPr>
          <w:rFonts w:ascii="Arial" w:eastAsia="Calibri" w:hAnsi="Arial" w:cs="Arial"/>
          <w:b/>
          <w:caps/>
          <w:lang w:val="en-GB"/>
        </w:rPr>
        <w:t>APPROVALS</w:t>
      </w:r>
    </w:p>
    <w:p w:rsidR="00775353" w:rsidRPr="00424BED" w:rsidRDefault="00775353" w:rsidP="00775353">
      <w:pPr>
        <w:spacing w:after="0" w:line="240" w:lineRule="auto"/>
        <w:ind w:firstLine="6"/>
        <w:rPr>
          <w:rFonts w:ascii="Arial" w:eastAsia="Calibri" w:hAnsi="Arial" w:cs="Arial"/>
          <w:lang w:val="en-GB"/>
        </w:rPr>
      </w:pPr>
    </w:p>
    <w:p w:rsidR="00E0235B" w:rsidRPr="00424BED" w:rsidRDefault="00E0235B" w:rsidP="00E0235B">
      <w:pPr>
        <w:spacing w:after="120" w:line="240" w:lineRule="auto"/>
        <w:ind w:firstLine="6"/>
        <w:rPr>
          <w:rFonts w:ascii="Arial" w:eastAsia="Calibri" w:hAnsi="Arial" w:cs="Arial"/>
          <w:lang w:val="en-GB"/>
        </w:rPr>
      </w:pPr>
      <w:r w:rsidRPr="00424BED">
        <w:rPr>
          <w:rFonts w:ascii="Arial" w:eastAsia="Calibri" w:hAnsi="Arial" w:cs="Arial"/>
          <w:lang w:val="en-GB"/>
        </w:rPr>
        <w:t xml:space="preserve">CE </w:t>
      </w:r>
      <w:r w:rsidR="00424BED" w:rsidRPr="00424BED">
        <w:rPr>
          <w:rFonts w:ascii="Arial" w:eastAsia="Calibri" w:hAnsi="Arial" w:cs="Arial"/>
          <w:lang w:val="en-GB"/>
        </w:rPr>
        <w:t xml:space="preserve">marking acc. </w:t>
      </w:r>
      <w:proofErr w:type="gramStart"/>
      <w:r w:rsidR="00424BED" w:rsidRPr="00424BED">
        <w:rPr>
          <w:rFonts w:ascii="Arial" w:eastAsia="Calibri" w:hAnsi="Arial" w:cs="Arial"/>
          <w:lang w:val="en-GB"/>
        </w:rPr>
        <w:t>to</w:t>
      </w:r>
      <w:proofErr w:type="gramEnd"/>
      <w:r w:rsidRPr="00424BED">
        <w:rPr>
          <w:rFonts w:ascii="Arial" w:eastAsia="Calibri" w:hAnsi="Arial" w:cs="Arial"/>
          <w:lang w:val="en-GB"/>
        </w:rPr>
        <w:t xml:space="preserve">. </w:t>
      </w:r>
      <w:proofErr w:type="gramStart"/>
      <w:r w:rsidR="00424BED">
        <w:rPr>
          <w:rFonts w:ascii="Arial" w:eastAsia="Calibri" w:hAnsi="Arial" w:cs="Arial"/>
          <w:lang w:val="en-GB"/>
        </w:rPr>
        <w:t>directive</w:t>
      </w:r>
      <w:proofErr w:type="gramEnd"/>
      <w:r w:rsidRPr="00424BED">
        <w:rPr>
          <w:rFonts w:ascii="Arial" w:eastAsia="Calibri" w:hAnsi="Arial" w:cs="Arial"/>
          <w:lang w:val="en-GB"/>
        </w:rPr>
        <w:t>:</w:t>
      </w:r>
    </w:p>
    <w:p w:rsidR="00E0235B" w:rsidRPr="00E0235B" w:rsidRDefault="00E0235B" w:rsidP="00E0235B">
      <w:pPr>
        <w:pStyle w:val="Listenabsatz"/>
        <w:numPr>
          <w:ilvl w:val="0"/>
          <w:numId w:val="3"/>
        </w:numPr>
        <w:spacing w:after="120" w:line="240" w:lineRule="auto"/>
        <w:rPr>
          <w:rFonts w:ascii="Arial" w:eastAsia="Calibri" w:hAnsi="Arial" w:cs="Arial"/>
        </w:rPr>
      </w:pPr>
      <w:r w:rsidRPr="00E0235B">
        <w:rPr>
          <w:rFonts w:ascii="Arial" w:eastAsia="Calibri" w:hAnsi="Arial" w:cs="Arial"/>
        </w:rPr>
        <w:t>2014/30/EU (EMV)</w:t>
      </w:r>
    </w:p>
    <w:p w:rsidR="00E0235B" w:rsidRPr="00E0235B" w:rsidRDefault="00E0235B" w:rsidP="00E0235B">
      <w:pPr>
        <w:pStyle w:val="Listenabsatz"/>
        <w:numPr>
          <w:ilvl w:val="0"/>
          <w:numId w:val="3"/>
        </w:numPr>
        <w:spacing w:after="120" w:line="240" w:lineRule="auto"/>
        <w:rPr>
          <w:rFonts w:ascii="Arial" w:eastAsia="Calibri" w:hAnsi="Arial" w:cs="Arial"/>
        </w:rPr>
      </w:pPr>
      <w:r w:rsidRPr="00E0235B">
        <w:rPr>
          <w:rFonts w:ascii="Arial" w:eastAsia="Calibri" w:hAnsi="Arial" w:cs="Arial"/>
        </w:rPr>
        <w:t>2014/53/EU (RED)</w:t>
      </w:r>
    </w:p>
    <w:p w:rsidR="000926D3" w:rsidRPr="001C4535" w:rsidRDefault="000926D3" w:rsidP="00912CF4">
      <w:pPr>
        <w:spacing w:after="0" w:line="240" w:lineRule="auto"/>
        <w:ind w:firstLine="6"/>
        <w:rPr>
          <w:rFonts w:ascii="Arial" w:eastAsia="Calibri" w:hAnsi="Arial" w:cs="Arial"/>
        </w:rPr>
      </w:pPr>
    </w:p>
    <w:p w:rsidR="000926D3" w:rsidRPr="00A00FAB" w:rsidRDefault="00424BED" w:rsidP="00775353">
      <w:pPr>
        <w:spacing w:after="0" w:line="240" w:lineRule="auto"/>
        <w:ind w:firstLine="6"/>
        <w:rPr>
          <w:rFonts w:ascii="Arial" w:eastAsia="Calibri" w:hAnsi="Arial" w:cs="Arial"/>
          <w:b/>
          <w:caps/>
          <w:lang w:val="en-GB"/>
        </w:rPr>
      </w:pPr>
      <w:r w:rsidRPr="00A00FAB">
        <w:rPr>
          <w:rFonts w:ascii="Arial" w:eastAsia="Calibri" w:hAnsi="Arial" w:cs="Arial"/>
          <w:b/>
          <w:caps/>
          <w:lang w:val="en-GB"/>
        </w:rPr>
        <w:t>condition of use</w:t>
      </w:r>
    </w:p>
    <w:p w:rsidR="00775353" w:rsidRPr="00A00FAB" w:rsidRDefault="00775353" w:rsidP="00775353">
      <w:pPr>
        <w:spacing w:after="0" w:line="240" w:lineRule="auto"/>
        <w:ind w:firstLine="6"/>
        <w:rPr>
          <w:rFonts w:ascii="Arial" w:eastAsia="Calibri" w:hAnsi="Arial" w:cs="Arial"/>
          <w:lang w:val="en-GB"/>
        </w:rPr>
      </w:pPr>
    </w:p>
    <w:p w:rsidR="000926D3" w:rsidRPr="00A00FAB" w:rsidRDefault="00A00FAB" w:rsidP="007136AF">
      <w:pPr>
        <w:tabs>
          <w:tab w:val="left" w:pos="3261"/>
        </w:tabs>
        <w:spacing w:after="120" w:line="240" w:lineRule="auto"/>
        <w:ind w:firstLine="6"/>
        <w:rPr>
          <w:rFonts w:ascii="Arial" w:eastAsia="Calibri" w:hAnsi="Arial" w:cs="Arial"/>
          <w:lang w:val="en-GB"/>
        </w:rPr>
      </w:pPr>
      <w:r w:rsidRPr="00A00FAB">
        <w:rPr>
          <w:rFonts w:ascii="Arial" w:eastAsia="Calibri" w:hAnsi="Arial" w:cs="Arial"/>
          <w:lang w:val="en-GB"/>
        </w:rPr>
        <w:t>Media temperature range</w:t>
      </w:r>
      <w:r w:rsidR="000926D3" w:rsidRPr="00A00FAB">
        <w:rPr>
          <w:rFonts w:ascii="Arial" w:eastAsia="Calibri" w:hAnsi="Arial" w:cs="Arial"/>
          <w:lang w:val="en-GB"/>
        </w:rPr>
        <w:t xml:space="preserve">: </w:t>
      </w:r>
      <w:r w:rsidR="003C1A3D" w:rsidRPr="00A00FAB">
        <w:rPr>
          <w:rFonts w:ascii="Arial" w:eastAsia="Calibri" w:hAnsi="Arial" w:cs="Arial"/>
          <w:lang w:val="en-GB"/>
        </w:rPr>
        <w:tab/>
      </w:r>
      <w:r w:rsidR="000926D3" w:rsidRPr="00A00FAB">
        <w:rPr>
          <w:rFonts w:ascii="Arial" w:eastAsia="Calibri" w:hAnsi="Arial" w:cs="Arial"/>
          <w:lang w:val="en-GB"/>
        </w:rPr>
        <w:t>+</w:t>
      </w:r>
      <w:r w:rsidR="00E0235B" w:rsidRPr="00A00FAB">
        <w:rPr>
          <w:rFonts w:ascii="Arial" w:eastAsia="Calibri" w:hAnsi="Arial" w:cs="Arial"/>
          <w:lang w:val="en-GB"/>
        </w:rPr>
        <w:t>1</w:t>
      </w:r>
      <w:r w:rsidR="000926D3" w:rsidRPr="00A00FAB">
        <w:rPr>
          <w:rFonts w:ascii="Arial" w:eastAsia="Calibri" w:hAnsi="Arial" w:cs="Arial"/>
          <w:lang w:val="en-GB"/>
        </w:rPr>
        <w:t xml:space="preserve"> °C </w:t>
      </w:r>
      <w:r>
        <w:rPr>
          <w:rFonts w:ascii="Arial" w:eastAsia="Calibri" w:hAnsi="Arial" w:cs="Arial"/>
          <w:lang w:val="en-GB"/>
        </w:rPr>
        <w:t>to</w:t>
      </w:r>
      <w:r w:rsidR="000926D3" w:rsidRPr="00A00FAB">
        <w:rPr>
          <w:rFonts w:ascii="Arial" w:eastAsia="Calibri" w:hAnsi="Arial" w:cs="Arial"/>
          <w:lang w:val="en-GB"/>
        </w:rPr>
        <w:t xml:space="preserve"> </w:t>
      </w:r>
      <w:proofErr w:type="gramStart"/>
      <w:r w:rsidR="00E0235B" w:rsidRPr="00A00FAB">
        <w:rPr>
          <w:rFonts w:ascii="Arial" w:eastAsia="Calibri" w:hAnsi="Arial" w:cs="Arial"/>
          <w:lang w:val="en-GB"/>
        </w:rPr>
        <w:t>+4</w:t>
      </w:r>
      <w:r w:rsidR="000926D3" w:rsidRPr="00A00FAB">
        <w:rPr>
          <w:rFonts w:ascii="Arial" w:eastAsia="Calibri" w:hAnsi="Arial" w:cs="Arial"/>
          <w:lang w:val="en-GB"/>
        </w:rPr>
        <w:t>0 °C</w:t>
      </w:r>
      <w:proofErr w:type="gramEnd"/>
      <w:r w:rsidR="000926D3" w:rsidRPr="00A00FAB">
        <w:rPr>
          <w:rFonts w:ascii="Arial" w:eastAsia="Calibri" w:hAnsi="Arial" w:cs="Arial"/>
          <w:lang w:val="en-GB"/>
        </w:rPr>
        <w:t xml:space="preserve"> (+39 °F </w:t>
      </w:r>
      <w:r>
        <w:rPr>
          <w:rFonts w:ascii="Arial" w:eastAsia="Calibri" w:hAnsi="Arial" w:cs="Arial"/>
          <w:lang w:val="en-GB"/>
        </w:rPr>
        <w:t xml:space="preserve">to </w:t>
      </w:r>
      <w:r w:rsidR="000926D3" w:rsidRPr="00A00FAB">
        <w:rPr>
          <w:rFonts w:ascii="Arial" w:eastAsia="Calibri" w:hAnsi="Arial" w:cs="Arial"/>
          <w:lang w:val="en-GB"/>
        </w:rPr>
        <w:t>+122 °F)</w:t>
      </w:r>
    </w:p>
    <w:p w:rsidR="000926D3" w:rsidRPr="001C4535" w:rsidRDefault="00A00FAB" w:rsidP="007136AF">
      <w:pPr>
        <w:tabs>
          <w:tab w:val="left" w:pos="3261"/>
        </w:tabs>
        <w:spacing w:after="120" w:line="240" w:lineRule="auto"/>
        <w:ind w:firstLine="6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Pressure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limit</w:t>
      </w:r>
      <w:proofErr w:type="spellEnd"/>
      <w:r w:rsidR="000926D3" w:rsidRPr="001C4535">
        <w:rPr>
          <w:rFonts w:ascii="Arial" w:eastAsia="Calibri" w:hAnsi="Arial" w:cs="Arial"/>
        </w:rPr>
        <w:t xml:space="preserve">: </w:t>
      </w:r>
      <w:r w:rsidR="003C1A3D" w:rsidRPr="001C4535">
        <w:rPr>
          <w:rFonts w:ascii="Arial" w:eastAsia="Calibri" w:hAnsi="Arial" w:cs="Arial"/>
        </w:rPr>
        <w:tab/>
      </w:r>
      <w:r w:rsidR="000926D3" w:rsidRPr="001C4535">
        <w:rPr>
          <w:rFonts w:ascii="Arial" w:eastAsia="Calibri" w:hAnsi="Arial" w:cs="Arial"/>
        </w:rPr>
        <w:t xml:space="preserve">PN 16 (232 </w:t>
      </w:r>
      <w:proofErr w:type="spellStart"/>
      <w:r w:rsidR="000926D3" w:rsidRPr="001C4535">
        <w:rPr>
          <w:rFonts w:ascii="Arial" w:eastAsia="Calibri" w:hAnsi="Arial" w:cs="Arial"/>
        </w:rPr>
        <w:t>psi</w:t>
      </w:r>
      <w:proofErr w:type="spellEnd"/>
      <w:r w:rsidR="000926D3" w:rsidRPr="001C4535">
        <w:rPr>
          <w:rFonts w:ascii="Arial" w:eastAsia="Calibri" w:hAnsi="Arial" w:cs="Arial"/>
        </w:rPr>
        <w:t>)</w:t>
      </w:r>
    </w:p>
    <w:p w:rsidR="00646894" w:rsidRPr="00A00FAB" w:rsidRDefault="00A00FAB" w:rsidP="007136AF">
      <w:pPr>
        <w:tabs>
          <w:tab w:val="left" w:pos="3261"/>
        </w:tabs>
        <w:spacing w:after="120" w:line="240" w:lineRule="auto"/>
        <w:ind w:firstLine="6"/>
        <w:rPr>
          <w:rFonts w:ascii="Arial" w:hAnsi="Arial" w:cs="Arial"/>
          <w:lang w:val="en-GB"/>
        </w:rPr>
      </w:pPr>
      <w:r w:rsidRPr="00A00FAB">
        <w:rPr>
          <w:rFonts w:ascii="Arial" w:hAnsi="Arial" w:cs="Arial"/>
          <w:lang w:val="en-GB"/>
        </w:rPr>
        <w:t>Measuring accuracy</w:t>
      </w:r>
      <w:r w:rsidR="007136AF" w:rsidRPr="00A00FAB">
        <w:rPr>
          <w:rFonts w:ascii="Arial" w:hAnsi="Arial" w:cs="Arial"/>
          <w:lang w:val="en-GB"/>
        </w:rPr>
        <w:t xml:space="preserve"> </w:t>
      </w:r>
      <w:r w:rsidR="00646894" w:rsidRPr="00A00FAB">
        <w:rPr>
          <w:rFonts w:ascii="Arial" w:hAnsi="Arial" w:cs="Arial"/>
          <w:lang w:val="en-GB"/>
        </w:rPr>
        <w:br/>
      </w:r>
      <w:r w:rsidRPr="00A00FAB">
        <w:rPr>
          <w:rFonts w:ascii="Arial" w:hAnsi="Arial" w:cs="Arial"/>
          <w:lang w:val="en-GB"/>
        </w:rPr>
        <w:t>Flow</w:t>
      </w:r>
      <w:r w:rsidR="007136AF" w:rsidRPr="00A00FAB">
        <w:rPr>
          <w:rFonts w:ascii="Arial" w:hAnsi="Arial" w:cs="Arial"/>
          <w:lang w:val="en-GB"/>
        </w:rPr>
        <w:t>:</w:t>
      </w:r>
      <w:r w:rsidR="005819B5" w:rsidRPr="00A00FAB">
        <w:rPr>
          <w:rFonts w:ascii="Arial" w:hAnsi="Arial" w:cs="Arial"/>
          <w:lang w:val="en-GB"/>
        </w:rPr>
        <w:tab/>
      </w:r>
      <w:r w:rsidR="00646894" w:rsidRPr="00A00FAB">
        <w:rPr>
          <w:rFonts w:ascii="Arial" w:hAnsi="Arial" w:cs="Arial"/>
          <w:lang w:val="en-GB"/>
        </w:rPr>
        <w:t>±0</w:t>
      </w:r>
      <w:proofErr w:type="gramStart"/>
      <w:r w:rsidR="00646894" w:rsidRPr="00A00FAB">
        <w:rPr>
          <w:rFonts w:ascii="Arial" w:hAnsi="Arial" w:cs="Arial"/>
          <w:lang w:val="en-GB"/>
        </w:rPr>
        <w:t>,5</w:t>
      </w:r>
      <w:proofErr w:type="gramEnd"/>
      <w:r w:rsidR="00646894" w:rsidRPr="00A00FAB">
        <w:rPr>
          <w:rFonts w:ascii="Arial" w:hAnsi="Arial" w:cs="Arial"/>
          <w:lang w:val="en-GB"/>
        </w:rPr>
        <w:t xml:space="preserve"> % </w:t>
      </w:r>
      <w:r w:rsidRPr="00A00FAB">
        <w:rPr>
          <w:rFonts w:ascii="Arial" w:hAnsi="Arial" w:cs="Arial"/>
          <w:lang w:val="en-GB"/>
        </w:rPr>
        <w:t>of the measured value</w:t>
      </w:r>
      <w:r w:rsidR="00D46D3D" w:rsidRPr="00A00FAB">
        <w:rPr>
          <w:rFonts w:ascii="Arial" w:hAnsi="Arial" w:cs="Arial"/>
          <w:lang w:val="en-GB"/>
        </w:rPr>
        <w:br/>
      </w:r>
      <w:r w:rsidRPr="00A00FAB">
        <w:rPr>
          <w:rFonts w:ascii="Arial" w:hAnsi="Arial" w:cs="Arial"/>
          <w:lang w:val="en-GB"/>
        </w:rPr>
        <w:t>Pressure</w:t>
      </w:r>
      <w:r w:rsidR="00646894" w:rsidRPr="00A00FAB">
        <w:rPr>
          <w:rFonts w:ascii="Arial" w:hAnsi="Arial" w:cs="Arial"/>
          <w:lang w:val="en-GB"/>
        </w:rPr>
        <w:t>:</w:t>
      </w:r>
      <w:r w:rsidR="005819B5" w:rsidRPr="00A00FAB">
        <w:rPr>
          <w:rFonts w:ascii="Arial" w:hAnsi="Arial" w:cs="Arial"/>
          <w:lang w:val="en-GB"/>
        </w:rPr>
        <w:tab/>
      </w:r>
      <w:r w:rsidR="00646894" w:rsidRPr="00A00FAB">
        <w:rPr>
          <w:rFonts w:ascii="Arial" w:hAnsi="Arial" w:cs="Arial"/>
          <w:lang w:val="en-GB"/>
        </w:rPr>
        <w:t xml:space="preserve">±0,25 % </w:t>
      </w:r>
      <w:r w:rsidRPr="00A00FAB">
        <w:rPr>
          <w:rFonts w:ascii="Arial" w:hAnsi="Arial" w:cs="Arial"/>
          <w:lang w:val="en-GB"/>
        </w:rPr>
        <w:t>of the measuring range full scale value</w:t>
      </w:r>
      <w:r w:rsidR="006B0733" w:rsidRPr="00A00FAB">
        <w:rPr>
          <w:rFonts w:ascii="Arial" w:hAnsi="Arial" w:cs="Arial"/>
          <w:lang w:val="en-GB"/>
        </w:rPr>
        <w:br/>
        <w:t>Temperatur</w:t>
      </w:r>
      <w:r w:rsidRPr="00A00FAB">
        <w:rPr>
          <w:rFonts w:ascii="Arial" w:hAnsi="Arial" w:cs="Arial"/>
          <w:lang w:val="en-GB"/>
        </w:rPr>
        <w:t>e</w:t>
      </w:r>
      <w:r w:rsidR="006B0733" w:rsidRPr="00A00FAB">
        <w:rPr>
          <w:rFonts w:ascii="Arial" w:hAnsi="Arial" w:cs="Arial"/>
          <w:lang w:val="en-GB"/>
        </w:rPr>
        <w:t>:</w:t>
      </w:r>
      <w:r w:rsidR="006B0733" w:rsidRPr="00A00FAB">
        <w:rPr>
          <w:rFonts w:ascii="Arial" w:hAnsi="Arial" w:cs="Arial"/>
          <w:lang w:val="en-GB"/>
        </w:rPr>
        <w:tab/>
      </w:r>
      <w:r w:rsidR="009D007F" w:rsidRPr="00A00FAB">
        <w:rPr>
          <w:rFonts w:ascii="Arial" w:hAnsi="Arial" w:cs="Arial"/>
          <w:lang w:val="en-GB"/>
        </w:rPr>
        <w:t xml:space="preserve">±1,0 % </w:t>
      </w:r>
      <w:r w:rsidRPr="00A00FAB">
        <w:rPr>
          <w:rFonts w:ascii="Arial" w:hAnsi="Arial" w:cs="Arial"/>
          <w:lang w:val="en-GB"/>
        </w:rPr>
        <w:t>of the measured value</w:t>
      </w:r>
    </w:p>
    <w:p w:rsidR="00646894" w:rsidRPr="00A00FAB" w:rsidRDefault="00A00FAB" w:rsidP="007136AF">
      <w:pPr>
        <w:tabs>
          <w:tab w:val="left" w:pos="3261"/>
        </w:tabs>
        <w:spacing w:after="120" w:line="240" w:lineRule="auto"/>
        <w:ind w:firstLine="6"/>
        <w:rPr>
          <w:rFonts w:ascii="Arial" w:hAnsi="Arial" w:cs="Arial"/>
          <w:lang w:val="en-GB"/>
        </w:rPr>
      </w:pPr>
      <w:r w:rsidRPr="00A00FAB">
        <w:rPr>
          <w:rFonts w:ascii="Arial" w:hAnsi="Arial" w:cs="Arial"/>
          <w:lang w:val="en-GB"/>
        </w:rPr>
        <w:t>Process connection</w:t>
      </w:r>
      <w:r w:rsidR="00646894" w:rsidRPr="00A00FAB">
        <w:rPr>
          <w:rFonts w:ascii="Arial" w:hAnsi="Arial" w:cs="Arial"/>
          <w:lang w:val="en-GB"/>
        </w:rPr>
        <w:t>:</w:t>
      </w:r>
      <w:r w:rsidR="00646894" w:rsidRPr="00A00FAB">
        <w:rPr>
          <w:rFonts w:ascii="Arial" w:hAnsi="Arial" w:cs="Arial"/>
          <w:lang w:val="en-GB"/>
        </w:rPr>
        <w:tab/>
      </w:r>
      <w:proofErr w:type="spellStart"/>
      <w:r w:rsidRPr="00A00FAB">
        <w:rPr>
          <w:rFonts w:ascii="Arial" w:hAnsi="Arial" w:cs="Arial"/>
          <w:lang w:val="en-GB"/>
        </w:rPr>
        <w:t>turnable</w:t>
      </w:r>
      <w:proofErr w:type="spellEnd"/>
      <w:r w:rsidRPr="00A00FAB">
        <w:rPr>
          <w:rFonts w:ascii="Arial" w:hAnsi="Arial" w:cs="Arial"/>
          <w:lang w:val="en-GB"/>
        </w:rPr>
        <w:t xml:space="preserve"> and exchangeable </w:t>
      </w:r>
      <w:proofErr w:type="spellStart"/>
      <w:r w:rsidRPr="00A00FAB">
        <w:rPr>
          <w:rFonts w:ascii="Arial" w:hAnsi="Arial" w:cs="Arial"/>
          <w:lang w:val="en-GB"/>
        </w:rPr>
        <w:t>Storz</w:t>
      </w:r>
      <w:proofErr w:type="spellEnd"/>
      <w:r>
        <w:rPr>
          <w:rFonts w:ascii="Arial" w:hAnsi="Arial" w:cs="Arial"/>
          <w:lang w:val="en-GB"/>
        </w:rPr>
        <w:t xml:space="preserve"> (threaded – alternative process </w:t>
      </w:r>
      <w:r>
        <w:rPr>
          <w:rFonts w:ascii="Arial" w:hAnsi="Arial" w:cs="Arial"/>
          <w:lang w:val="en-GB"/>
        </w:rPr>
        <w:br/>
        <w:t xml:space="preserve"> </w:t>
      </w:r>
      <w:r>
        <w:rPr>
          <w:rFonts w:ascii="Arial" w:hAnsi="Arial" w:cs="Arial"/>
          <w:lang w:val="en-GB"/>
        </w:rPr>
        <w:tab/>
        <w:t>connections on request</w:t>
      </w:r>
    </w:p>
    <w:p w:rsidR="00646894" w:rsidRPr="00A00FAB" w:rsidRDefault="00646894" w:rsidP="00912CF4">
      <w:pPr>
        <w:tabs>
          <w:tab w:val="left" w:pos="3261"/>
        </w:tabs>
        <w:spacing w:after="0" w:line="240" w:lineRule="auto"/>
        <w:ind w:firstLine="6"/>
        <w:rPr>
          <w:rFonts w:ascii="Arial" w:hAnsi="Arial" w:cs="Arial"/>
          <w:lang w:val="en-GB"/>
        </w:rPr>
      </w:pPr>
    </w:p>
    <w:p w:rsidR="00912CF4" w:rsidRPr="00A00FAB" w:rsidRDefault="00912CF4" w:rsidP="00912CF4">
      <w:pPr>
        <w:tabs>
          <w:tab w:val="left" w:pos="3261"/>
        </w:tabs>
        <w:spacing w:after="0" w:line="240" w:lineRule="auto"/>
        <w:ind w:firstLine="6"/>
        <w:rPr>
          <w:rFonts w:ascii="Arial" w:hAnsi="Arial" w:cs="Arial"/>
          <w:lang w:val="en-GB"/>
        </w:rPr>
      </w:pPr>
    </w:p>
    <w:p w:rsidR="00646894" w:rsidRPr="00D76611" w:rsidRDefault="00A00FAB" w:rsidP="00775353">
      <w:pPr>
        <w:spacing w:after="0" w:line="240" w:lineRule="auto"/>
        <w:ind w:firstLine="6"/>
        <w:rPr>
          <w:rFonts w:ascii="Arial" w:eastAsia="Calibri" w:hAnsi="Arial" w:cs="Arial"/>
          <w:b/>
          <w:caps/>
        </w:rPr>
      </w:pPr>
      <w:r>
        <w:rPr>
          <w:rFonts w:ascii="Arial" w:eastAsia="Calibri" w:hAnsi="Arial" w:cs="Arial"/>
          <w:b/>
          <w:caps/>
        </w:rPr>
        <w:t>features</w:t>
      </w:r>
    </w:p>
    <w:p w:rsidR="00775353" w:rsidRPr="008A75CD" w:rsidRDefault="00775353" w:rsidP="00775353">
      <w:pPr>
        <w:spacing w:after="0" w:line="240" w:lineRule="auto"/>
        <w:ind w:firstLine="6"/>
        <w:rPr>
          <w:rFonts w:ascii="Arial" w:eastAsia="Calibri" w:hAnsi="Arial" w:cs="Arial"/>
        </w:rPr>
      </w:pPr>
    </w:p>
    <w:p w:rsidR="004B2758" w:rsidRPr="004B2758" w:rsidRDefault="004B2758" w:rsidP="004B2758">
      <w:pPr>
        <w:pStyle w:val="Listenabsatz"/>
        <w:numPr>
          <w:ilvl w:val="0"/>
          <w:numId w:val="3"/>
        </w:numPr>
        <w:rPr>
          <w:rFonts w:ascii="Arial" w:eastAsia="Calibri" w:hAnsi="Arial" w:cs="Arial"/>
        </w:rPr>
      </w:pPr>
      <w:proofErr w:type="spellStart"/>
      <w:r w:rsidRPr="004B2758">
        <w:rPr>
          <w:rFonts w:ascii="Arial" w:eastAsia="Calibri" w:hAnsi="Arial" w:cs="Arial"/>
        </w:rPr>
        <w:t>no</w:t>
      </w:r>
      <w:proofErr w:type="spellEnd"/>
      <w:r w:rsidRPr="004B2758">
        <w:rPr>
          <w:rFonts w:ascii="Arial" w:eastAsia="Calibri" w:hAnsi="Arial" w:cs="Arial"/>
        </w:rPr>
        <w:t xml:space="preserve"> </w:t>
      </w:r>
      <w:proofErr w:type="spellStart"/>
      <w:r w:rsidRPr="004B2758">
        <w:rPr>
          <w:rFonts w:ascii="Arial" w:eastAsia="Calibri" w:hAnsi="Arial" w:cs="Arial"/>
        </w:rPr>
        <w:t>moving</w:t>
      </w:r>
      <w:proofErr w:type="spellEnd"/>
      <w:r w:rsidRPr="004B2758">
        <w:rPr>
          <w:rFonts w:ascii="Arial" w:eastAsia="Calibri" w:hAnsi="Arial" w:cs="Arial"/>
        </w:rPr>
        <w:t xml:space="preserve"> </w:t>
      </w:r>
      <w:proofErr w:type="spellStart"/>
      <w:r w:rsidRPr="004B2758">
        <w:rPr>
          <w:rFonts w:ascii="Arial" w:eastAsia="Calibri" w:hAnsi="Arial" w:cs="Arial"/>
        </w:rPr>
        <w:t>parts</w:t>
      </w:r>
      <w:proofErr w:type="spellEnd"/>
    </w:p>
    <w:p w:rsidR="004B2758" w:rsidRPr="004B2758" w:rsidRDefault="004B2758" w:rsidP="004B2758">
      <w:pPr>
        <w:pStyle w:val="Listenabsatz"/>
        <w:numPr>
          <w:ilvl w:val="0"/>
          <w:numId w:val="3"/>
        </w:numPr>
        <w:rPr>
          <w:rFonts w:ascii="Arial" w:eastAsia="Calibri" w:hAnsi="Arial" w:cs="Arial"/>
          <w:lang w:val="en-GB"/>
        </w:rPr>
      </w:pPr>
      <w:r w:rsidRPr="004B2758">
        <w:rPr>
          <w:rFonts w:ascii="Arial" w:eastAsia="Calibri" w:hAnsi="Arial" w:cs="Arial"/>
          <w:lang w:val="en-GB"/>
        </w:rPr>
        <w:t>free flow (no additional pressure losses)</w:t>
      </w:r>
    </w:p>
    <w:p w:rsidR="004B2758" w:rsidRPr="004B2758" w:rsidRDefault="004B2758" w:rsidP="004B2758">
      <w:pPr>
        <w:pStyle w:val="Listenabsatz"/>
        <w:numPr>
          <w:ilvl w:val="0"/>
          <w:numId w:val="3"/>
        </w:numPr>
        <w:rPr>
          <w:rFonts w:ascii="Arial" w:eastAsia="Calibri" w:hAnsi="Arial" w:cs="Arial"/>
          <w:lang w:val="en-GB"/>
        </w:rPr>
      </w:pPr>
      <w:r w:rsidRPr="004B2758">
        <w:rPr>
          <w:rFonts w:ascii="Arial" w:eastAsia="Calibri" w:hAnsi="Arial" w:cs="Arial"/>
          <w:lang w:val="en-GB"/>
        </w:rPr>
        <w:t>including pressure sensor, optional temperature and turbidity</w:t>
      </w:r>
      <w:r w:rsidRPr="004B2758">
        <w:rPr>
          <w:rFonts w:ascii="Arial" w:eastAsia="Calibri" w:hAnsi="Arial" w:cs="Arial"/>
          <w:vertAlign w:val="superscript"/>
          <w:lang w:val="en-GB"/>
        </w:rPr>
        <w:t>1)</w:t>
      </w:r>
    </w:p>
    <w:p w:rsidR="004B2758" w:rsidRPr="004B2758" w:rsidRDefault="004B2758" w:rsidP="004B2758">
      <w:pPr>
        <w:pStyle w:val="Listenabsatz"/>
        <w:numPr>
          <w:ilvl w:val="0"/>
          <w:numId w:val="3"/>
        </w:numPr>
        <w:rPr>
          <w:rFonts w:ascii="Arial" w:eastAsia="Calibri" w:hAnsi="Arial" w:cs="Arial"/>
          <w:lang w:val="en-GB"/>
        </w:rPr>
      </w:pPr>
      <w:r w:rsidRPr="004B2758">
        <w:rPr>
          <w:rFonts w:ascii="Arial" w:eastAsia="Calibri" w:hAnsi="Arial" w:cs="Arial"/>
          <w:lang w:val="en-GB"/>
        </w:rPr>
        <w:t>including data memory for 2 000 000 measured values</w:t>
      </w:r>
    </w:p>
    <w:p w:rsidR="004B2758" w:rsidRPr="004B2758" w:rsidRDefault="004B2758" w:rsidP="004B2758">
      <w:pPr>
        <w:pStyle w:val="Listenabsatz"/>
        <w:numPr>
          <w:ilvl w:val="0"/>
          <w:numId w:val="3"/>
        </w:numPr>
        <w:rPr>
          <w:rFonts w:ascii="Arial" w:eastAsia="Calibri" w:hAnsi="Arial" w:cs="Arial"/>
        </w:rPr>
      </w:pPr>
      <w:proofErr w:type="spellStart"/>
      <w:r w:rsidRPr="004B2758">
        <w:rPr>
          <w:rFonts w:ascii="Arial" w:eastAsia="Calibri" w:hAnsi="Arial" w:cs="Arial"/>
        </w:rPr>
        <w:t>including</w:t>
      </w:r>
      <w:proofErr w:type="spellEnd"/>
      <w:r w:rsidRPr="004B2758">
        <w:rPr>
          <w:rFonts w:ascii="Arial" w:eastAsia="Calibri" w:hAnsi="Arial" w:cs="Arial"/>
        </w:rPr>
        <w:t xml:space="preserve"> 5 </w:t>
      </w:r>
      <w:proofErr w:type="spellStart"/>
      <w:r w:rsidRPr="004B2758">
        <w:rPr>
          <w:rFonts w:ascii="Arial" w:eastAsia="Calibri" w:hAnsi="Arial" w:cs="Arial"/>
        </w:rPr>
        <w:t>point</w:t>
      </w:r>
      <w:proofErr w:type="spellEnd"/>
      <w:r w:rsidRPr="004B2758">
        <w:rPr>
          <w:rFonts w:ascii="Arial" w:eastAsia="Calibri" w:hAnsi="Arial" w:cs="Arial"/>
        </w:rPr>
        <w:t xml:space="preserve"> </w:t>
      </w:r>
      <w:proofErr w:type="spellStart"/>
      <w:r w:rsidRPr="004B2758">
        <w:rPr>
          <w:rFonts w:ascii="Arial" w:eastAsia="Calibri" w:hAnsi="Arial" w:cs="Arial"/>
        </w:rPr>
        <w:t>calibration</w:t>
      </w:r>
      <w:proofErr w:type="spellEnd"/>
      <w:r w:rsidRPr="004B2758">
        <w:rPr>
          <w:rFonts w:ascii="Arial" w:eastAsia="Calibri" w:hAnsi="Arial" w:cs="Arial"/>
        </w:rPr>
        <w:t xml:space="preserve"> </w:t>
      </w:r>
      <w:proofErr w:type="spellStart"/>
      <w:r w:rsidRPr="004B2758">
        <w:rPr>
          <w:rFonts w:ascii="Arial" w:eastAsia="Calibri" w:hAnsi="Arial" w:cs="Arial"/>
        </w:rPr>
        <w:t>certificate</w:t>
      </w:r>
      <w:proofErr w:type="spellEnd"/>
    </w:p>
    <w:p w:rsidR="004B2758" w:rsidRPr="004B2758" w:rsidRDefault="004B2758" w:rsidP="004B2758">
      <w:pPr>
        <w:pStyle w:val="Listenabsatz"/>
        <w:numPr>
          <w:ilvl w:val="0"/>
          <w:numId w:val="3"/>
        </w:numPr>
        <w:rPr>
          <w:rFonts w:ascii="Arial" w:eastAsia="Calibri" w:hAnsi="Arial" w:cs="Arial"/>
        </w:rPr>
      </w:pPr>
      <w:proofErr w:type="spellStart"/>
      <w:r w:rsidRPr="004B2758">
        <w:rPr>
          <w:rFonts w:ascii="Arial" w:eastAsia="Calibri" w:hAnsi="Arial" w:cs="Arial"/>
        </w:rPr>
        <w:t>data</w:t>
      </w:r>
      <w:proofErr w:type="spellEnd"/>
      <w:r w:rsidRPr="004B2758">
        <w:rPr>
          <w:rFonts w:ascii="Arial" w:eastAsia="Calibri" w:hAnsi="Arial" w:cs="Arial"/>
        </w:rPr>
        <w:t xml:space="preserve"> </w:t>
      </w:r>
      <w:proofErr w:type="spellStart"/>
      <w:r w:rsidRPr="004B2758">
        <w:rPr>
          <w:rFonts w:ascii="Arial" w:eastAsia="Calibri" w:hAnsi="Arial" w:cs="Arial"/>
        </w:rPr>
        <w:t>transmission</w:t>
      </w:r>
      <w:proofErr w:type="spellEnd"/>
      <w:r w:rsidRPr="004B2758">
        <w:rPr>
          <w:rFonts w:ascii="Arial" w:eastAsia="Calibri" w:hAnsi="Arial" w:cs="Arial"/>
        </w:rPr>
        <w:t xml:space="preserve"> via Bluetooth</w:t>
      </w:r>
    </w:p>
    <w:p w:rsidR="004B2758" w:rsidRPr="004B2758" w:rsidRDefault="004B2758" w:rsidP="004B2758">
      <w:pPr>
        <w:pStyle w:val="Listenabsatz"/>
        <w:numPr>
          <w:ilvl w:val="0"/>
          <w:numId w:val="3"/>
        </w:numPr>
        <w:rPr>
          <w:rFonts w:ascii="Arial" w:eastAsia="Calibri" w:hAnsi="Arial" w:cs="Arial"/>
          <w:lang w:val="en-GB"/>
        </w:rPr>
      </w:pPr>
      <w:r w:rsidRPr="004B2758">
        <w:rPr>
          <w:rFonts w:ascii="Arial" w:eastAsia="Calibri" w:hAnsi="Arial" w:cs="Arial"/>
          <w:lang w:val="en-GB"/>
        </w:rPr>
        <w:t>5 inch LCD display, illuminated display (240 x 128 pixel)</w:t>
      </w:r>
    </w:p>
    <w:p w:rsidR="004B2758" w:rsidRPr="004B2758" w:rsidRDefault="004B2758" w:rsidP="004B2758">
      <w:pPr>
        <w:pStyle w:val="Listenabsatz"/>
        <w:numPr>
          <w:ilvl w:val="0"/>
          <w:numId w:val="3"/>
        </w:numPr>
        <w:rPr>
          <w:rFonts w:ascii="Arial" w:eastAsia="Calibri" w:hAnsi="Arial" w:cs="Arial"/>
        </w:rPr>
      </w:pPr>
      <w:proofErr w:type="spellStart"/>
      <w:r w:rsidRPr="004B2758">
        <w:rPr>
          <w:rFonts w:ascii="Arial" w:eastAsia="Calibri" w:hAnsi="Arial" w:cs="Arial"/>
        </w:rPr>
        <w:t>great</w:t>
      </w:r>
      <w:proofErr w:type="spellEnd"/>
      <w:r w:rsidRPr="004B2758">
        <w:rPr>
          <w:rFonts w:ascii="Arial" w:eastAsia="Calibri" w:hAnsi="Arial" w:cs="Arial"/>
        </w:rPr>
        <w:t xml:space="preserve"> </w:t>
      </w:r>
      <w:proofErr w:type="spellStart"/>
      <w:r w:rsidRPr="004B2758">
        <w:rPr>
          <w:rFonts w:ascii="Arial" w:eastAsia="Calibri" w:hAnsi="Arial" w:cs="Arial"/>
        </w:rPr>
        <w:t>stability</w:t>
      </w:r>
      <w:proofErr w:type="spellEnd"/>
    </w:p>
    <w:p w:rsidR="004B2758" w:rsidRPr="004B2758" w:rsidRDefault="004B2758" w:rsidP="004B2758">
      <w:pPr>
        <w:pStyle w:val="Listenabsatz"/>
        <w:numPr>
          <w:ilvl w:val="0"/>
          <w:numId w:val="3"/>
        </w:numPr>
        <w:rPr>
          <w:rFonts w:ascii="Arial" w:eastAsia="Calibri" w:hAnsi="Arial" w:cs="Arial"/>
          <w:lang w:val="en-GB"/>
        </w:rPr>
      </w:pPr>
      <w:r w:rsidRPr="004B2758">
        <w:rPr>
          <w:rFonts w:ascii="Arial" w:eastAsia="Calibri" w:hAnsi="Arial" w:cs="Arial"/>
          <w:lang w:val="en-GB"/>
        </w:rPr>
        <w:t>measuring accuracy: ±0.5 % of the measured value</w:t>
      </w:r>
    </w:p>
    <w:p w:rsidR="004B2758" w:rsidRPr="004B2758" w:rsidRDefault="004B2758" w:rsidP="004B2758">
      <w:pPr>
        <w:pStyle w:val="Listenabsatz"/>
        <w:numPr>
          <w:ilvl w:val="0"/>
          <w:numId w:val="3"/>
        </w:numPr>
        <w:rPr>
          <w:rFonts w:ascii="Arial" w:eastAsia="Calibri" w:hAnsi="Arial" w:cs="Arial"/>
          <w:lang w:val="en-GB"/>
        </w:rPr>
      </w:pPr>
      <w:proofErr w:type="gramStart"/>
      <w:r w:rsidRPr="004B2758">
        <w:rPr>
          <w:rFonts w:ascii="Arial" w:eastAsia="Calibri" w:hAnsi="Arial" w:cs="Arial"/>
          <w:lang w:val="en-GB"/>
        </w:rPr>
        <w:t>operating</w:t>
      </w:r>
      <w:proofErr w:type="gramEnd"/>
      <w:r w:rsidRPr="004B2758">
        <w:rPr>
          <w:rFonts w:ascii="Arial" w:eastAsia="Calibri" w:hAnsi="Arial" w:cs="Arial"/>
          <w:lang w:val="en-GB"/>
        </w:rPr>
        <w:t xml:space="preserve"> pressure </w:t>
      </w:r>
      <w:proofErr w:type="spellStart"/>
      <w:r w:rsidRPr="004B2758">
        <w:rPr>
          <w:rFonts w:ascii="Arial" w:eastAsia="Calibri" w:hAnsi="Arial" w:cs="Arial"/>
          <w:lang w:val="en-GB"/>
        </w:rPr>
        <w:t>P</w:t>
      </w:r>
      <w:r w:rsidRPr="004B2758">
        <w:rPr>
          <w:rFonts w:ascii="Arial" w:eastAsia="Calibri" w:hAnsi="Arial" w:cs="Arial"/>
          <w:vertAlign w:val="subscript"/>
          <w:lang w:val="en-GB"/>
        </w:rPr>
        <w:t>e</w:t>
      </w:r>
      <w:proofErr w:type="spellEnd"/>
      <w:r w:rsidRPr="004B2758">
        <w:rPr>
          <w:rFonts w:ascii="Arial" w:eastAsia="Calibri" w:hAnsi="Arial" w:cs="Arial"/>
          <w:lang w:val="en-GB"/>
        </w:rPr>
        <w:t>: max. 16 bar</w:t>
      </w:r>
    </w:p>
    <w:p w:rsidR="004B2758" w:rsidRPr="004B2758" w:rsidRDefault="004B2758" w:rsidP="004B2758">
      <w:pPr>
        <w:pStyle w:val="Listenabsatz"/>
        <w:numPr>
          <w:ilvl w:val="0"/>
          <w:numId w:val="3"/>
        </w:numPr>
        <w:rPr>
          <w:rFonts w:ascii="Arial" w:eastAsia="Calibri" w:hAnsi="Arial" w:cs="Arial"/>
          <w:lang w:val="en-GB"/>
        </w:rPr>
      </w:pPr>
      <w:r w:rsidRPr="004B2758">
        <w:rPr>
          <w:rFonts w:ascii="Arial" w:eastAsia="Calibri" w:hAnsi="Arial" w:cs="Arial"/>
          <w:lang w:val="en-GB"/>
        </w:rPr>
        <w:t xml:space="preserve">temperature of medium: +1 </w:t>
      </w:r>
      <w:r w:rsidRPr="004B2758">
        <w:rPr>
          <w:rFonts w:ascii="Arial" w:eastAsia="Calibri" w:hAnsi="Arial" w:cs="Arial"/>
          <w:lang w:val="en-GB"/>
        </w:rPr>
        <w:t>to</w:t>
      </w:r>
      <w:r w:rsidRPr="004B2758">
        <w:rPr>
          <w:rFonts w:ascii="Arial" w:eastAsia="Calibri" w:hAnsi="Arial" w:cs="Arial"/>
          <w:lang w:val="en-GB"/>
        </w:rPr>
        <w:t xml:space="preserve"> +40 °C</w:t>
      </w:r>
    </w:p>
    <w:p w:rsidR="004B2758" w:rsidRDefault="004B2758" w:rsidP="004B2758">
      <w:pPr>
        <w:pStyle w:val="Listenabsatz"/>
        <w:numPr>
          <w:ilvl w:val="0"/>
          <w:numId w:val="3"/>
        </w:numPr>
        <w:rPr>
          <w:rFonts w:ascii="Arial" w:eastAsia="Calibri" w:hAnsi="Arial" w:cs="Arial"/>
        </w:rPr>
      </w:pPr>
      <w:proofErr w:type="spellStart"/>
      <w:r w:rsidRPr="004B2758">
        <w:rPr>
          <w:rFonts w:ascii="Arial" w:eastAsia="Calibri" w:hAnsi="Arial" w:cs="Arial"/>
        </w:rPr>
        <w:t>protection</w:t>
      </w:r>
      <w:proofErr w:type="spellEnd"/>
      <w:r w:rsidRPr="004B2758">
        <w:rPr>
          <w:rFonts w:ascii="Arial" w:eastAsia="Calibri" w:hAnsi="Arial" w:cs="Arial"/>
        </w:rPr>
        <w:t xml:space="preserve"> </w:t>
      </w:r>
      <w:proofErr w:type="spellStart"/>
      <w:r w:rsidRPr="004B2758">
        <w:rPr>
          <w:rFonts w:ascii="Arial" w:eastAsia="Calibri" w:hAnsi="Arial" w:cs="Arial"/>
        </w:rPr>
        <w:t>class</w:t>
      </w:r>
      <w:proofErr w:type="spellEnd"/>
      <w:r w:rsidRPr="004B2758">
        <w:rPr>
          <w:rFonts w:ascii="Arial" w:eastAsia="Calibri" w:hAnsi="Arial" w:cs="Arial"/>
        </w:rPr>
        <w:t xml:space="preserve"> IP54</w:t>
      </w:r>
    </w:p>
    <w:p w:rsidR="004B2758" w:rsidRPr="00424BED" w:rsidRDefault="004B2758" w:rsidP="004B2758">
      <w:pPr>
        <w:spacing w:after="0" w:line="240" w:lineRule="auto"/>
        <w:rPr>
          <w:rFonts w:ascii="Arial" w:eastAsia="Calibri" w:hAnsi="Arial" w:cs="Arial"/>
          <w:sz w:val="18"/>
          <w:lang w:val="en-GB"/>
        </w:rPr>
      </w:pPr>
      <w:r w:rsidRPr="004B2758">
        <w:rPr>
          <w:rFonts w:ascii="Arial" w:eastAsia="Calibri" w:hAnsi="Arial" w:cs="Arial"/>
          <w:lang w:val="en-GB"/>
        </w:rPr>
        <w:t>Free first recalibration at the factory after 2 years incl.</w:t>
      </w:r>
      <w:r w:rsidRPr="004B2758">
        <w:rPr>
          <w:rFonts w:ascii="Arial" w:eastAsia="Calibri" w:hAnsi="Arial" w:cs="Arial"/>
          <w:lang w:val="en-GB"/>
        </w:rPr>
        <w:t xml:space="preserve"> </w:t>
      </w:r>
      <w:r w:rsidRPr="004B2758">
        <w:rPr>
          <w:rFonts w:ascii="Arial" w:eastAsia="Calibri" w:hAnsi="Arial" w:cs="Arial"/>
          <w:lang w:val="en-GB"/>
        </w:rPr>
        <w:t>calibration certificate. Calibration stands are equipped with</w:t>
      </w:r>
      <w:r>
        <w:rPr>
          <w:rFonts w:ascii="Arial" w:eastAsia="Calibri" w:hAnsi="Arial" w:cs="Arial"/>
          <w:lang w:val="en-GB"/>
        </w:rPr>
        <w:t xml:space="preserve"> </w:t>
      </w:r>
      <w:r w:rsidRPr="004B2758">
        <w:rPr>
          <w:rFonts w:ascii="Arial" w:eastAsia="Calibri" w:hAnsi="Arial" w:cs="Arial"/>
          <w:lang w:val="en-GB"/>
        </w:rPr>
        <w:t>reference instruments according to EN 17025</w:t>
      </w:r>
      <w:r>
        <w:rPr>
          <w:rFonts w:ascii="Arial" w:eastAsia="Calibri" w:hAnsi="Arial" w:cs="Arial"/>
          <w:lang w:val="en-GB"/>
        </w:rPr>
        <w:t>.</w:t>
      </w:r>
      <w:r>
        <w:rPr>
          <w:rFonts w:ascii="Arial" w:eastAsia="Calibri" w:hAnsi="Arial" w:cs="Arial"/>
          <w:lang w:val="en-GB"/>
        </w:rPr>
        <w:br/>
      </w:r>
      <w:r w:rsidRPr="00424BED">
        <w:rPr>
          <w:rFonts w:ascii="Arial" w:eastAsia="Calibri" w:hAnsi="Arial" w:cs="Arial"/>
          <w:sz w:val="18"/>
          <w:vertAlign w:val="superscript"/>
          <w:lang w:val="en-GB"/>
        </w:rPr>
        <w:t>1)</w:t>
      </w:r>
      <w:r w:rsidRPr="00424BED">
        <w:rPr>
          <w:rFonts w:ascii="Arial" w:eastAsia="Calibri" w:hAnsi="Arial" w:cs="Arial"/>
          <w:sz w:val="18"/>
          <w:lang w:val="en-GB"/>
        </w:rPr>
        <w:t xml:space="preserve"> Preparation for separate turbidity measurement HTL TE/TU</w:t>
      </w:r>
    </w:p>
    <w:p w:rsidR="000926D3" w:rsidRPr="00D76611" w:rsidRDefault="001C4535" w:rsidP="00775353">
      <w:pPr>
        <w:spacing w:after="0" w:line="240" w:lineRule="auto"/>
        <w:ind w:firstLine="6"/>
        <w:rPr>
          <w:rFonts w:ascii="Arial" w:eastAsia="Calibri" w:hAnsi="Arial" w:cs="Arial"/>
          <w:b/>
          <w:caps/>
        </w:rPr>
      </w:pPr>
      <w:r w:rsidRPr="004B2758">
        <w:rPr>
          <w:rFonts w:ascii="Arial" w:eastAsia="Calibri" w:hAnsi="Arial" w:cs="Arial"/>
          <w:lang w:val="en-GB"/>
        </w:rPr>
        <w:br w:type="page"/>
      </w:r>
      <w:r w:rsidR="000926D3" w:rsidRPr="00D76611">
        <w:rPr>
          <w:rFonts w:ascii="Arial" w:eastAsia="Calibri" w:hAnsi="Arial" w:cs="Arial"/>
          <w:b/>
          <w:caps/>
        </w:rPr>
        <w:lastRenderedPageBreak/>
        <w:t>Me</w:t>
      </w:r>
      <w:r w:rsidR="004B2758">
        <w:rPr>
          <w:rFonts w:ascii="Arial" w:eastAsia="Calibri" w:hAnsi="Arial" w:cs="Arial"/>
          <w:b/>
          <w:caps/>
        </w:rPr>
        <w:t>asung ranges</w:t>
      </w:r>
    </w:p>
    <w:p w:rsidR="000926D3" w:rsidRDefault="000926D3" w:rsidP="00474D1A">
      <w:pPr>
        <w:spacing w:after="0" w:line="240" w:lineRule="auto"/>
        <w:ind w:firstLine="6"/>
        <w:rPr>
          <w:rFonts w:ascii="Arial" w:eastAsia="Calibri" w:hAnsi="Arial" w:cs="Arial"/>
        </w:rPr>
      </w:pPr>
    </w:p>
    <w:tbl>
      <w:tblPr>
        <w:tblStyle w:val="Tabellenraster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701"/>
        <w:gridCol w:w="4111"/>
        <w:gridCol w:w="1842"/>
      </w:tblGrid>
      <w:tr w:rsidR="005C1F43" w:rsidTr="004B2758">
        <w:tc>
          <w:tcPr>
            <w:tcW w:w="3119" w:type="dxa"/>
            <w:gridSpan w:val="2"/>
            <w:tcBorders>
              <w:bottom w:val="nil"/>
            </w:tcBorders>
          </w:tcPr>
          <w:p w:rsidR="005C1F43" w:rsidRDefault="004B2758" w:rsidP="005C1F43">
            <w:pPr>
              <w:spacing w:before="120" w:after="120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Flow rate</w:t>
            </w:r>
            <w:r w:rsidR="005C1F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tcBorders>
              <w:bottom w:val="nil"/>
            </w:tcBorders>
          </w:tcPr>
          <w:p w:rsidR="005C1F43" w:rsidRDefault="004B2758" w:rsidP="009B565C">
            <w:pPr>
              <w:spacing w:before="120" w:after="120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842" w:type="dxa"/>
            <w:tcBorders>
              <w:bottom w:val="nil"/>
            </w:tcBorders>
          </w:tcPr>
          <w:p w:rsidR="005C1F43" w:rsidRDefault="004B2758" w:rsidP="00F21077">
            <w:pPr>
              <w:spacing w:before="120" w:after="120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Model</w:t>
            </w:r>
          </w:p>
        </w:tc>
      </w:tr>
      <w:tr w:rsidR="005C1F43" w:rsidTr="004B2758">
        <w:tc>
          <w:tcPr>
            <w:tcW w:w="1418" w:type="dxa"/>
            <w:tcBorders>
              <w:top w:val="nil"/>
            </w:tcBorders>
          </w:tcPr>
          <w:p w:rsidR="005C1F43" w:rsidRDefault="005C1F43" w:rsidP="00020C4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(l/min.)</w:t>
            </w:r>
          </w:p>
        </w:tc>
        <w:tc>
          <w:tcPr>
            <w:tcW w:w="1701" w:type="dxa"/>
            <w:tcBorders>
              <w:top w:val="nil"/>
            </w:tcBorders>
          </w:tcPr>
          <w:p w:rsidR="005C1F43" w:rsidRPr="009B565C" w:rsidRDefault="005C1F43" w:rsidP="00020C49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9B565C">
              <w:rPr>
                <w:rFonts w:ascii="Arial" w:hAnsi="Arial" w:cs="Arial"/>
                <w:i/>
                <w:sz w:val="20"/>
                <w:szCs w:val="20"/>
              </w:rPr>
              <w:t>(m³/h)</w:t>
            </w:r>
          </w:p>
        </w:tc>
        <w:tc>
          <w:tcPr>
            <w:tcW w:w="4111" w:type="dxa"/>
            <w:tcBorders>
              <w:top w:val="nil"/>
            </w:tcBorders>
          </w:tcPr>
          <w:p w:rsidR="005C1F43" w:rsidRDefault="005C1F43" w:rsidP="00020C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C1F43" w:rsidRPr="001C4535" w:rsidRDefault="005C1F43" w:rsidP="00020C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F43" w:rsidTr="004B2758">
        <w:tc>
          <w:tcPr>
            <w:tcW w:w="1418" w:type="dxa"/>
            <w:vAlign w:val="bottom"/>
          </w:tcPr>
          <w:p w:rsidR="005C1F43" w:rsidRPr="001C4535" w:rsidRDefault="005C1F43" w:rsidP="00020C49">
            <w:pPr>
              <w:tabs>
                <w:tab w:val="left" w:pos="2160"/>
                <w:tab w:val="left" w:pos="5136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… 905</w:t>
            </w:r>
          </w:p>
        </w:tc>
        <w:tc>
          <w:tcPr>
            <w:tcW w:w="1701" w:type="dxa"/>
          </w:tcPr>
          <w:p w:rsidR="005C1F43" w:rsidRPr="001C4535" w:rsidRDefault="005C1F43" w:rsidP="00020C49">
            <w:pPr>
              <w:tabs>
                <w:tab w:val="left" w:pos="2160"/>
                <w:tab w:val="left" w:pos="5136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… 54,3</w:t>
            </w:r>
          </w:p>
        </w:tc>
        <w:tc>
          <w:tcPr>
            <w:tcW w:w="4111" w:type="dxa"/>
            <w:vAlign w:val="bottom"/>
          </w:tcPr>
          <w:p w:rsidR="005C1F43" w:rsidRPr="004B2758" w:rsidRDefault="004B2758" w:rsidP="004B2758">
            <w:pPr>
              <w:tabs>
                <w:tab w:val="left" w:pos="129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2758">
              <w:rPr>
                <w:rFonts w:ascii="Arial" w:hAnsi="Arial" w:cs="Arial"/>
                <w:sz w:val="20"/>
                <w:szCs w:val="20"/>
                <w:lang w:val="en-GB"/>
              </w:rPr>
              <w:t>diameter</w:t>
            </w:r>
            <w:r w:rsidR="005C1F43" w:rsidRPr="004B2758">
              <w:rPr>
                <w:rFonts w:ascii="Arial" w:hAnsi="Arial" w:cs="Arial"/>
                <w:sz w:val="20"/>
                <w:szCs w:val="20"/>
                <w:lang w:val="en-GB"/>
              </w:rPr>
              <w:t xml:space="preserve"> DN 40 / 1½“, </w:t>
            </w:r>
            <w:proofErr w:type="spellStart"/>
            <w:r w:rsidR="005C1F43" w:rsidRPr="004B2758">
              <w:rPr>
                <w:rFonts w:ascii="Arial" w:hAnsi="Arial" w:cs="Arial"/>
                <w:sz w:val="20"/>
                <w:szCs w:val="20"/>
                <w:lang w:val="en-GB"/>
              </w:rPr>
              <w:t>Storz</w:t>
            </w:r>
            <w:proofErr w:type="spellEnd"/>
            <w:r w:rsidR="005C1F43" w:rsidRPr="004B2758">
              <w:rPr>
                <w:rFonts w:ascii="Arial" w:hAnsi="Arial" w:cs="Arial"/>
                <w:sz w:val="20"/>
                <w:szCs w:val="20"/>
                <w:lang w:val="en-GB"/>
              </w:rPr>
              <w:t xml:space="preserve"> C </w:t>
            </w:r>
            <w:r w:rsidRPr="004B2758">
              <w:rPr>
                <w:rFonts w:ascii="Arial" w:hAnsi="Arial" w:cs="Arial"/>
                <w:sz w:val="20"/>
                <w:szCs w:val="20"/>
                <w:lang w:val="en-GB"/>
              </w:rPr>
              <w:t>rotatable</w:t>
            </w:r>
          </w:p>
        </w:tc>
        <w:tc>
          <w:tcPr>
            <w:tcW w:w="1842" w:type="dxa"/>
          </w:tcPr>
          <w:p w:rsidR="005C1F43" w:rsidRPr="001C4535" w:rsidRDefault="00020C49" w:rsidP="00020C49">
            <w:pPr>
              <w:tabs>
                <w:tab w:val="left" w:pos="216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HTL040</w:t>
            </w:r>
          </w:p>
        </w:tc>
      </w:tr>
      <w:tr w:rsidR="006B0733" w:rsidTr="004B2758">
        <w:tc>
          <w:tcPr>
            <w:tcW w:w="1418" w:type="dxa"/>
            <w:vAlign w:val="bottom"/>
          </w:tcPr>
          <w:p w:rsidR="006B0733" w:rsidRPr="001C4535" w:rsidRDefault="006B0733" w:rsidP="00020C49">
            <w:pPr>
              <w:tabs>
                <w:tab w:val="left" w:pos="2160"/>
                <w:tab w:val="left" w:pos="5136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… 1 413</w:t>
            </w:r>
          </w:p>
        </w:tc>
        <w:tc>
          <w:tcPr>
            <w:tcW w:w="1701" w:type="dxa"/>
          </w:tcPr>
          <w:p w:rsidR="006B0733" w:rsidRPr="001C4535" w:rsidRDefault="006B0733" w:rsidP="00020C49">
            <w:pPr>
              <w:tabs>
                <w:tab w:val="left" w:pos="2160"/>
                <w:tab w:val="left" w:pos="5136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… 84,8</w:t>
            </w:r>
          </w:p>
        </w:tc>
        <w:tc>
          <w:tcPr>
            <w:tcW w:w="4111" w:type="dxa"/>
            <w:vAlign w:val="bottom"/>
          </w:tcPr>
          <w:p w:rsidR="006B0733" w:rsidRPr="004B2758" w:rsidRDefault="004B2758" w:rsidP="00020C49">
            <w:pPr>
              <w:tabs>
                <w:tab w:val="left" w:pos="129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2758">
              <w:rPr>
                <w:rFonts w:ascii="Arial" w:hAnsi="Arial" w:cs="Arial"/>
                <w:sz w:val="20"/>
                <w:szCs w:val="20"/>
                <w:lang w:val="en-GB"/>
              </w:rPr>
              <w:t>diameter</w:t>
            </w:r>
            <w:r w:rsidR="006B0733" w:rsidRPr="004B2758">
              <w:rPr>
                <w:rFonts w:ascii="Arial" w:hAnsi="Arial" w:cs="Arial"/>
                <w:sz w:val="20"/>
                <w:szCs w:val="20"/>
                <w:lang w:val="en-GB"/>
              </w:rPr>
              <w:t xml:space="preserve"> DN 50 / 2“, </w:t>
            </w:r>
            <w:proofErr w:type="spellStart"/>
            <w:r w:rsidR="006B0733" w:rsidRPr="004B2758">
              <w:rPr>
                <w:rFonts w:ascii="Arial" w:hAnsi="Arial" w:cs="Arial"/>
                <w:sz w:val="20"/>
                <w:szCs w:val="20"/>
                <w:lang w:val="en-GB"/>
              </w:rPr>
              <w:t>Storz</w:t>
            </w:r>
            <w:proofErr w:type="spellEnd"/>
            <w:r w:rsidR="006B0733" w:rsidRPr="004B2758">
              <w:rPr>
                <w:rFonts w:ascii="Arial" w:hAnsi="Arial" w:cs="Arial"/>
                <w:sz w:val="20"/>
                <w:szCs w:val="20"/>
                <w:lang w:val="en-GB"/>
              </w:rPr>
              <w:t xml:space="preserve"> C </w:t>
            </w:r>
            <w:r w:rsidRPr="004B2758">
              <w:rPr>
                <w:rFonts w:ascii="Arial" w:hAnsi="Arial" w:cs="Arial"/>
                <w:sz w:val="20"/>
                <w:szCs w:val="20"/>
                <w:lang w:val="en-GB"/>
              </w:rPr>
              <w:t>rotatable</w:t>
            </w:r>
          </w:p>
        </w:tc>
        <w:tc>
          <w:tcPr>
            <w:tcW w:w="1842" w:type="dxa"/>
          </w:tcPr>
          <w:p w:rsidR="006B0733" w:rsidRPr="001C4535" w:rsidRDefault="006B0733" w:rsidP="00020C49">
            <w:pPr>
              <w:tabs>
                <w:tab w:val="left" w:pos="216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HTL050</w:t>
            </w:r>
          </w:p>
        </w:tc>
      </w:tr>
      <w:tr w:rsidR="006B0733" w:rsidTr="004B2758">
        <w:tc>
          <w:tcPr>
            <w:tcW w:w="1418" w:type="dxa"/>
            <w:vAlign w:val="bottom"/>
          </w:tcPr>
          <w:p w:rsidR="006B0733" w:rsidRPr="001C4535" w:rsidRDefault="006B0733" w:rsidP="006B0733">
            <w:pPr>
              <w:tabs>
                <w:tab w:val="left" w:pos="2160"/>
                <w:tab w:val="left" w:pos="5136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… 2 390</w:t>
            </w:r>
          </w:p>
        </w:tc>
        <w:tc>
          <w:tcPr>
            <w:tcW w:w="1701" w:type="dxa"/>
          </w:tcPr>
          <w:p w:rsidR="006B0733" w:rsidRPr="001C4535" w:rsidRDefault="006B0733" w:rsidP="006B0733">
            <w:pPr>
              <w:tabs>
                <w:tab w:val="left" w:pos="2160"/>
                <w:tab w:val="left" w:pos="5136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… 143,4</w:t>
            </w:r>
          </w:p>
        </w:tc>
        <w:tc>
          <w:tcPr>
            <w:tcW w:w="4111" w:type="dxa"/>
            <w:vAlign w:val="bottom"/>
          </w:tcPr>
          <w:p w:rsidR="006B0733" w:rsidRPr="004B2758" w:rsidRDefault="004B2758" w:rsidP="006B0733">
            <w:pPr>
              <w:tabs>
                <w:tab w:val="left" w:pos="129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2758">
              <w:rPr>
                <w:rFonts w:ascii="Arial" w:hAnsi="Arial" w:cs="Arial"/>
                <w:sz w:val="20"/>
                <w:szCs w:val="20"/>
                <w:lang w:val="en-GB"/>
              </w:rPr>
              <w:t xml:space="preserve">diameter </w:t>
            </w:r>
            <w:r w:rsidR="006B0733" w:rsidRPr="004B2758">
              <w:rPr>
                <w:rFonts w:ascii="Arial" w:hAnsi="Arial" w:cs="Arial"/>
                <w:sz w:val="20"/>
                <w:szCs w:val="20"/>
                <w:lang w:val="en-GB"/>
              </w:rPr>
              <w:t xml:space="preserve">DN 65 / 2½“, </w:t>
            </w:r>
            <w:proofErr w:type="spellStart"/>
            <w:r w:rsidR="006B0733" w:rsidRPr="004B2758">
              <w:rPr>
                <w:rFonts w:ascii="Arial" w:hAnsi="Arial" w:cs="Arial"/>
                <w:sz w:val="20"/>
                <w:szCs w:val="20"/>
                <w:lang w:val="en-GB"/>
              </w:rPr>
              <w:t>Storz</w:t>
            </w:r>
            <w:proofErr w:type="spellEnd"/>
            <w:r w:rsidR="006B0733" w:rsidRPr="004B2758">
              <w:rPr>
                <w:rFonts w:ascii="Arial" w:hAnsi="Arial" w:cs="Arial"/>
                <w:sz w:val="20"/>
                <w:szCs w:val="20"/>
                <w:lang w:val="en-GB"/>
              </w:rPr>
              <w:t xml:space="preserve"> B </w:t>
            </w:r>
            <w:r w:rsidRPr="004B2758">
              <w:rPr>
                <w:rFonts w:ascii="Arial" w:hAnsi="Arial" w:cs="Arial"/>
                <w:sz w:val="20"/>
                <w:szCs w:val="20"/>
                <w:lang w:val="en-GB"/>
              </w:rPr>
              <w:t>rotatable</w:t>
            </w:r>
          </w:p>
        </w:tc>
        <w:tc>
          <w:tcPr>
            <w:tcW w:w="1842" w:type="dxa"/>
          </w:tcPr>
          <w:p w:rsidR="006B0733" w:rsidRPr="001C4535" w:rsidRDefault="006B0733" w:rsidP="006B0733">
            <w:pPr>
              <w:tabs>
                <w:tab w:val="left" w:pos="216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HTL0650</w:t>
            </w:r>
          </w:p>
        </w:tc>
      </w:tr>
      <w:tr w:rsidR="006B0733" w:rsidTr="004B2758">
        <w:tc>
          <w:tcPr>
            <w:tcW w:w="1418" w:type="dxa"/>
            <w:vAlign w:val="bottom"/>
          </w:tcPr>
          <w:p w:rsidR="006B0733" w:rsidRPr="001C4535" w:rsidRDefault="006B0733" w:rsidP="00020C49">
            <w:pPr>
              <w:tabs>
                <w:tab w:val="left" w:pos="2160"/>
                <w:tab w:val="left" w:pos="5136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… 3 619</w:t>
            </w:r>
          </w:p>
        </w:tc>
        <w:tc>
          <w:tcPr>
            <w:tcW w:w="1701" w:type="dxa"/>
          </w:tcPr>
          <w:p w:rsidR="006B0733" w:rsidRPr="001C4535" w:rsidRDefault="006B0733" w:rsidP="00020C49">
            <w:pPr>
              <w:tabs>
                <w:tab w:val="left" w:pos="2160"/>
                <w:tab w:val="left" w:pos="5136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… 217,2</w:t>
            </w:r>
          </w:p>
        </w:tc>
        <w:tc>
          <w:tcPr>
            <w:tcW w:w="4111" w:type="dxa"/>
            <w:vAlign w:val="bottom"/>
          </w:tcPr>
          <w:p w:rsidR="006B0733" w:rsidRPr="004B2758" w:rsidRDefault="004B2758" w:rsidP="00020C49">
            <w:pPr>
              <w:tabs>
                <w:tab w:val="left" w:pos="129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2758">
              <w:rPr>
                <w:rFonts w:ascii="Arial" w:hAnsi="Arial" w:cs="Arial"/>
                <w:sz w:val="20"/>
                <w:szCs w:val="20"/>
                <w:lang w:val="en-GB"/>
              </w:rPr>
              <w:t xml:space="preserve">diameter </w:t>
            </w:r>
            <w:r w:rsidR="006B0733" w:rsidRPr="004B2758">
              <w:rPr>
                <w:rFonts w:ascii="Arial" w:hAnsi="Arial" w:cs="Arial"/>
                <w:sz w:val="20"/>
                <w:szCs w:val="20"/>
                <w:lang w:val="en-GB"/>
              </w:rPr>
              <w:t xml:space="preserve">DN 80 / 3“, </w:t>
            </w:r>
            <w:proofErr w:type="spellStart"/>
            <w:r w:rsidR="006B0733" w:rsidRPr="004B2758">
              <w:rPr>
                <w:rFonts w:ascii="Arial" w:hAnsi="Arial" w:cs="Arial"/>
                <w:sz w:val="20"/>
                <w:szCs w:val="20"/>
                <w:lang w:val="en-GB"/>
              </w:rPr>
              <w:t>Storz</w:t>
            </w:r>
            <w:proofErr w:type="spellEnd"/>
            <w:r w:rsidR="006B0733" w:rsidRPr="004B2758">
              <w:rPr>
                <w:rFonts w:ascii="Arial" w:hAnsi="Arial" w:cs="Arial"/>
                <w:sz w:val="20"/>
                <w:szCs w:val="20"/>
                <w:lang w:val="en-GB"/>
              </w:rPr>
              <w:t xml:space="preserve"> B </w:t>
            </w:r>
            <w:r w:rsidRPr="004B2758">
              <w:rPr>
                <w:rFonts w:ascii="Arial" w:hAnsi="Arial" w:cs="Arial"/>
                <w:sz w:val="20"/>
                <w:szCs w:val="20"/>
                <w:lang w:val="en-GB"/>
              </w:rPr>
              <w:t>rotatable</w:t>
            </w:r>
          </w:p>
        </w:tc>
        <w:tc>
          <w:tcPr>
            <w:tcW w:w="1842" w:type="dxa"/>
          </w:tcPr>
          <w:p w:rsidR="006B0733" w:rsidRPr="001C4535" w:rsidRDefault="006B0733" w:rsidP="00020C49">
            <w:pPr>
              <w:tabs>
                <w:tab w:val="left" w:pos="216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HTL080</w:t>
            </w:r>
          </w:p>
        </w:tc>
      </w:tr>
      <w:tr w:rsidR="006B0733" w:rsidTr="004B2758">
        <w:tc>
          <w:tcPr>
            <w:tcW w:w="1418" w:type="dxa"/>
            <w:vAlign w:val="bottom"/>
          </w:tcPr>
          <w:p w:rsidR="006B0733" w:rsidRPr="001C4535" w:rsidRDefault="006B0733" w:rsidP="00020C49">
            <w:pPr>
              <w:tabs>
                <w:tab w:val="left" w:pos="34"/>
                <w:tab w:val="left" w:pos="2160"/>
                <w:tab w:val="left" w:pos="5136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… 5 655</w:t>
            </w:r>
          </w:p>
        </w:tc>
        <w:tc>
          <w:tcPr>
            <w:tcW w:w="1701" w:type="dxa"/>
          </w:tcPr>
          <w:p w:rsidR="006B0733" w:rsidRPr="001C4535" w:rsidRDefault="006B0733" w:rsidP="00020C49">
            <w:pPr>
              <w:tabs>
                <w:tab w:val="left" w:pos="2160"/>
                <w:tab w:val="left" w:pos="5136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… 339,3</w:t>
            </w:r>
          </w:p>
        </w:tc>
        <w:tc>
          <w:tcPr>
            <w:tcW w:w="4111" w:type="dxa"/>
            <w:vAlign w:val="bottom"/>
          </w:tcPr>
          <w:p w:rsidR="006B0733" w:rsidRPr="004B2758" w:rsidRDefault="004B2758" w:rsidP="00020C49">
            <w:pPr>
              <w:tabs>
                <w:tab w:val="left" w:pos="129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2758">
              <w:rPr>
                <w:rFonts w:ascii="Arial" w:hAnsi="Arial" w:cs="Arial"/>
                <w:sz w:val="20"/>
                <w:szCs w:val="20"/>
                <w:lang w:val="en-GB"/>
              </w:rPr>
              <w:t xml:space="preserve">diameter </w:t>
            </w:r>
            <w:r w:rsidR="006B0733" w:rsidRPr="004B2758">
              <w:rPr>
                <w:rFonts w:ascii="Arial" w:hAnsi="Arial" w:cs="Arial"/>
                <w:sz w:val="20"/>
                <w:szCs w:val="20"/>
                <w:lang w:val="en-GB"/>
              </w:rPr>
              <w:t xml:space="preserve">DN 100 / 4“, </w:t>
            </w:r>
            <w:proofErr w:type="spellStart"/>
            <w:r w:rsidR="006B0733" w:rsidRPr="004B2758">
              <w:rPr>
                <w:rFonts w:ascii="Arial" w:hAnsi="Arial" w:cs="Arial"/>
                <w:sz w:val="20"/>
                <w:szCs w:val="20"/>
                <w:lang w:val="en-GB"/>
              </w:rPr>
              <w:t>Storz</w:t>
            </w:r>
            <w:proofErr w:type="spellEnd"/>
            <w:r w:rsidR="006B0733" w:rsidRPr="004B2758">
              <w:rPr>
                <w:rFonts w:ascii="Arial" w:hAnsi="Arial" w:cs="Arial"/>
                <w:sz w:val="20"/>
                <w:szCs w:val="20"/>
                <w:lang w:val="en-GB"/>
              </w:rPr>
              <w:t xml:space="preserve"> A </w:t>
            </w:r>
            <w:r w:rsidRPr="004B2758">
              <w:rPr>
                <w:rFonts w:ascii="Arial" w:hAnsi="Arial" w:cs="Arial"/>
                <w:sz w:val="20"/>
                <w:szCs w:val="20"/>
                <w:lang w:val="en-GB"/>
              </w:rPr>
              <w:t>rotatable</w:t>
            </w:r>
          </w:p>
        </w:tc>
        <w:tc>
          <w:tcPr>
            <w:tcW w:w="1842" w:type="dxa"/>
          </w:tcPr>
          <w:p w:rsidR="006B0733" w:rsidRPr="001C4535" w:rsidRDefault="006B0733" w:rsidP="00020C49">
            <w:pPr>
              <w:tabs>
                <w:tab w:val="left" w:pos="216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HTL100</w:t>
            </w:r>
          </w:p>
        </w:tc>
      </w:tr>
      <w:tr w:rsidR="006B0733" w:rsidTr="004B2758">
        <w:tc>
          <w:tcPr>
            <w:tcW w:w="1418" w:type="dxa"/>
            <w:vAlign w:val="bottom"/>
          </w:tcPr>
          <w:p w:rsidR="006B0733" w:rsidRPr="001C4535" w:rsidRDefault="006B0733" w:rsidP="00020C49">
            <w:pPr>
              <w:tabs>
                <w:tab w:val="left" w:pos="34"/>
                <w:tab w:val="left" w:pos="2160"/>
                <w:tab w:val="left" w:pos="5136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…12 723</w:t>
            </w:r>
          </w:p>
        </w:tc>
        <w:tc>
          <w:tcPr>
            <w:tcW w:w="1701" w:type="dxa"/>
          </w:tcPr>
          <w:p w:rsidR="006B0733" w:rsidRPr="001C4535" w:rsidRDefault="006B0733" w:rsidP="00020C49">
            <w:pPr>
              <w:tabs>
                <w:tab w:val="left" w:pos="2160"/>
                <w:tab w:val="left" w:pos="5136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… 763,4</w:t>
            </w:r>
          </w:p>
        </w:tc>
        <w:tc>
          <w:tcPr>
            <w:tcW w:w="4111" w:type="dxa"/>
            <w:vAlign w:val="bottom"/>
          </w:tcPr>
          <w:p w:rsidR="006B0733" w:rsidRPr="001C4535" w:rsidRDefault="004B2758" w:rsidP="00020C49">
            <w:pPr>
              <w:tabs>
                <w:tab w:val="left" w:pos="129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B2758">
              <w:rPr>
                <w:rFonts w:ascii="Arial" w:hAnsi="Arial" w:cs="Arial"/>
                <w:sz w:val="20"/>
                <w:szCs w:val="20"/>
                <w:lang w:val="en-GB"/>
              </w:rPr>
              <w:t xml:space="preserve">diameter </w:t>
            </w:r>
            <w:r w:rsidR="006B0733" w:rsidRPr="00020C49">
              <w:rPr>
                <w:rFonts w:ascii="Arial" w:hAnsi="Arial" w:cs="Arial"/>
                <w:sz w:val="20"/>
                <w:szCs w:val="20"/>
              </w:rPr>
              <w:t xml:space="preserve">DN 150 / 6“, Storz 150 </w:t>
            </w:r>
            <w:r w:rsidRPr="004B2758">
              <w:rPr>
                <w:rFonts w:ascii="Arial" w:hAnsi="Arial" w:cs="Arial"/>
                <w:sz w:val="20"/>
                <w:szCs w:val="20"/>
                <w:lang w:val="en-GB"/>
              </w:rPr>
              <w:t>rotatable</w:t>
            </w:r>
          </w:p>
        </w:tc>
        <w:tc>
          <w:tcPr>
            <w:tcW w:w="1842" w:type="dxa"/>
          </w:tcPr>
          <w:p w:rsidR="006B0733" w:rsidRPr="001C4535" w:rsidRDefault="006B0733" w:rsidP="00020C49">
            <w:pPr>
              <w:tabs>
                <w:tab w:val="left" w:pos="216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HTL150</w:t>
            </w:r>
          </w:p>
        </w:tc>
      </w:tr>
    </w:tbl>
    <w:p w:rsidR="00984AF9" w:rsidRDefault="00984AF9" w:rsidP="00474D1A">
      <w:pPr>
        <w:spacing w:after="0" w:line="240" w:lineRule="auto"/>
        <w:ind w:firstLine="6"/>
        <w:rPr>
          <w:rFonts w:ascii="Arial" w:eastAsia="Calibri" w:hAnsi="Arial" w:cs="Arial"/>
        </w:rPr>
      </w:pPr>
    </w:p>
    <w:p w:rsidR="006B0733" w:rsidRPr="004B2758" w:rsidRDefault="004B2758" w:rsidP="003C35DA">
      <w:pPr>
        <w:spacing w:after="0" w:line="240" w:lineRule="auto"/>
        <w:ind w:firstLine="6"/>
        <w:rPr>
          <w:rFonts w:ascii="Arial" w:eastAsia="Calibri" w:hAnsi="Arial" w:cs="Arial"/>
          <w:b/>
          <w:lang w:val="en-GB"/>
        </w:rPr>
      </w:pPr>
      <w:r w:rsidRPr="004B2758">
        <w:rPr>
          <w:rFonts w:ascii="Arial" w:eastAsia="Calibri" w:hAnsi="Arial" w:cs="Arial"/>
          <w:b/>
          <w:lang w:val="en-GB"/>
        </w:rPr>
        <w:t>Optional to pressure and flow measurement</w:t>
      </w:r>
      <w:r w:rsidR="006B0733" w:rsidRPr="004B2758">
        <w:rPr>
          <w:rFonts w:ascii="Arial" w:eastAsia="Calibri" w:hAnsi="Arial" w:cs="Arial"/>
          <w:b/>
          <w:lang w:val="en-GB"/>
        </w:rPr>
        <w:t>:</w:t>
      </w:r>
    </w:p>
    <w:p w:rsidR="006B0733" w:rsidRPr="004B2758" w:rsidRDefault="006B0733" w:rsidP="006B0733">
      <w:pPr>
        <w:tabs>
          <w:tab w:val="left" w:pos="1418"/>
        </w:tabs>
        <w:spacing w:after="0" w:line="240" w:lineRule="auto"/>
        <w:ind w:firstLine="6"/>
        <w:rPr>
          <w:rFonts w:ascii="Arial" w:eastAsia="Calibri" w:hAnsi="Arial" w:cs="Arial"/>
          <w:lang w:val="en-GB"/>
        </w:rPr>
      </w:pPr>
      <w:r w:rsidRPr="004B2758">
        <w:rPr>
          <w:rFonts w:ascii="Arial" w:eastAsia="Calibri" w:hAnsi="Arial" w:cs="Arial"/>
          <w:lang w:val="en-GB"/>
        </w:rPr>
        <w:t>TE</w:t>
      </w:r>
      <w:r w:rsidRPr="004B2758">
        <w:rPr>
          <w:rFonts w:ascii="Arial" w:eastAsia="Calibri" w:hAnsi="Arial" w:cs="Arial"/>
          <w:lang w:val="en-GB"/>
        </w:rPr>
        <w:tab/>
      </w:r>
      <w:r w:rsidR="004B2758" w:rsidRPr="004B2758">
        <w:rPr>
          <w:rFonts w:ascii="Arial" w:eastAsia="Calibri" w:hAnsi="Arial" w:cs="Arial"/>
          <w:lang w:val="en-GB"/>
        </w:rPr>
        <w:t>temperature measurement</w:t>
      </w:r>
      <w:r w:rsidRPr="004B2758">
        <w:rPr>
          <w:rFonts w:ascii="Arial" w:eastAsia="Calibri" w:hAnsi="Arial" w:cs="Arial"/>
          <w:lang w:val="en-GB"/>
        </w:rPr>
        <w:t xml:space="preserve"> </w:t>
      </w:r>
      <w:r w:rsidR="004B2758" w:rsidRPr="004B2758">
        <w:rPr>
          <w:rFonts w:ascii="Arial" w:eastAsia="Calibri" w:hAnsi="Arial" w:cs="Arial"/>
          <w:lang w:val="en-GB"/>
        </w:rPr>
        <w:t xml:space="preserve">for </w:t>
      </w:r>
      <w:r w:rsidRPr="004B2758">
        <w:rPr>
          <w:rFonts w:ascii="Arial" w:eastAsia="Calibri" w:hAnsi="Arial" w:cs="Arial"/>
          <w:lang w:val="en-GB"/>
        </w:rPr>
        <w:t xml:space="preserve">HTL040 </w:t>
      </w:r>
      <w:r w:rsidR="004B2758">
        <w:rPr>
          <w:rFonts w:ascii="Arial" w:eastAsia="Calibri" w:hAnsi="Arial" w:cs="Arial"/>
          <w:lang w:val="en-GB"/>
        </w:rPr>
        <w:t xml:space="preserve">to </w:t>
      </w:r>
      <w:r w:rsidRPr="004B2758">
        <w:rPr>
          <w:rFonts w:ascii="Arial" w:eastAsia="Calibri" w:hAnsi="Arial" w:cs="Arial"/>
          <w:lang w:val="en-GB"/>
        </w:rPr>
        <w:t>HTL150</w:t>
      </w:r>
    </w:p>
    <w:p w:rsidR="006B0733" w:rsidRPr="004B2758" w:rsidRDefault="006B0733" w:rsidP="006B0733">
      <w:pPr>
        <w:tabs>
          <w:tab w:val="left" w:pos="1418"/>
        </w:tabs>
        <w:spacing w:after="0" w:line="240" w:lineRule="auto"/>
        <w:ind w:firstLine="6"/>
        <w:rPr>
          <w:rFonts w:ascii="Arial" w:eastAsia="Calibri" w:hAnsi="Arial" w:cs="Arial"/>
          <w:lang w:val="en-GB"/>
        </w:rPr>
      </w:pPr>
      <w:r w:rsidRPr="004B2758">
        <w:rPr>
          <w:rFonts w:ascii="Arial" w:eastAsia="Calibri" w:hAnsi="Arial" w:cs="Arial"/>
          <w:lang w:val="en-GB"/>
        </w:rPr>
        <w:t>TE/TU</w:t>
      </w:r>
      <w:r w:rsidRPr="004B2758">
        <w:rPr>
          <w:rFonts w:ascii="Arial" w:eastAsia="Calibri" w:hAnsi="Arial" w:cs="Arial"/>
          <w:lang w:val="en-GB"/>
        </w:rPr>
        <w:tab/>
      </w:r>
      <w:r w:rsidR="004B2758" w:rsidRPr="004B2758">
        <w:rPr>
          <w:rFonts w:ascii="Arial" w:eastAsia="Calibri" w:hAnsi="Arial" w:cs="Arial"/>
          <w:lang w:val="en-GB"/>
        </w:rPr>
        <w:t>t</w:t>
      </w:r>
      <w:r w:rsidRPr="004B2758">
        <w:rPr>
          <w:rFonts w:ascii="Arial" w:eastAsia="Calibri" w:hAnsi="Arial" w:cs="Arial"/>
          <w:lang w:val="en-GB"/>
        </w:rPr>
        <w:t>emperatur</w:t>
      </w:r>
      <w:r w:rsidR="004B2758" w:rsidRPr="004B2758">
        <w:rPr>
          <w:rFonts w:ascii="Arial" w:eastAsia="Calibri" w:hAnsi="Arial" w:cs="Arial"/>
          <w:lang w:val="en-GB"/>
        </w:rPr>
        <w:t>e</w:t>
      </w:r>
      <w:r w:rsidRPr="004B2758">
        <w:rPr>
          <w:rFonts w:ascii="Arial" w:eastAsia="Calibri" w:hAnsi="Arial" w:cs="Arial"/>
          <w:lang w:val="en-GB"/>
        </w:rPr>
        <w:t xml:space="preserve">- </w:t>
      </w:r>
      <w:r w:rsidR="004B2758" w:rsidRPr="004B2758">
        <w:rPr>
          <w:rFonts w:ascii="Arial" w:eastAsia="Calibri" w:hAnsi="Arial" w:cs="Arial"/>
          <w:lang w:val="en-GB"/>
        </w:rPr>
        <w:t>a</w:t>
      </w:r>
      <w:r w:rsidRPr="004B2758">
        <w:rPr>
          <w:rFonts w:ascii="Arial" w:eastAsia="Calibri" w:hAnsi="Arial" w:cs="Arial"/>
          <w:lang w:val="en-GB"/>
        </w:rPr>
        <w:t xml:space="preserve">nd </w:t>
      </w:r>
      <w:r w:rsidR="004B2758" w:rsidRPr="004B2758">
        <w:rPr>
          <w:rFonts w:ascii="Arial" w:eastAsia="Calibri" w:hAnsi="Arial" w:cs="Arial"/>
          <w:lang w:val="en-GB"/>
        </w:rPr>
        <w:t xml:space="preserve">turbidity </w:t>
      </w:r>
      <w:proofErr w:type="spellStart"/>
      <w:r w:rsidR="004B2758" w:rsidRPr="004B2758">
        <w:rPr>
          <w:rFonts w:ascii="Arial" w:eastAsia="Calibri" w:hAnsi="Arial" w:cs="Arial"/>
          <w:lang w:val="en-GB"/>
        </w:rPr>
        <w:t>measurment</w:t>
      </w:r>
      <w:proofErr w:type="spellEnd"/>
      <w:r w:rsidR="004B2758" w:rsidRPr="004B2758">
        <w:rPr>
          <w:rFonts w:ascii="Arial" w:eastAsia="Calibri" w:hAnsi="Arial" w:cs="Arial"/>
          <w:lang w:val="en-GB"/>
        </w:rPr>
        <w:t xml:space="preserve"> </w:t>
      </w:r>
      <w:r w:rsidRPr="004B2758">
        <w:rPr>
          <w:rFonts w:ascii="Arial" w:eastAsia="Calibri" w:hAnsi="Arial" w:cs="Arial"/>
          <w:lang w:val="en-GB"/>
        </w:rPr>
        <w:t>(</w:t>
      </w:r>
      <w:r w:rsidR="004B2758" w:rsidRPr="004B2758">
        <w:rPr>
          <w:rFonts w:ascii="Arial" w:eastAsia="Calibri" w:hAnsi="Arial" w:cs="Arial"/>
          <w:lang w:val="en-GB"/>
        </w:rPr>
        <w:t>preparation</w:t>
      </w:r>
      <w:r w:rsidRPr="004B2758">
        <w:rPr>
          <w:rFonts w:ascii="Arial" w:eastAsia="Calibri" w:hAnsi="Arial" w:cs="Arial"/>
          <w:lang w:val="en-GB"/>
        </w:rPr>
        <w:t>) f</w:t>
      </w:r>
      <w:r w:rsidR="004B2758" w:rsidRPr="004B2758">
        <w:rPr>
          <w:rFonts w:ascii="Arial" w:eastAsia="Calibri" w:hAnsi="Arial" w:cs="Arial"/>
          <w:lang w:val="en-GB"/>
        </w:rPr>
        <w:t>o</w:t>
      </w:r>
      <w:r w:rsidRPr="004B2758">
        <w:rPr>
          <w:rFonts w:ascii="Arial" w:eastAsia="Calibri" w:hAnsi="Arial" w:cs="Arial"/>
          <w:lang w:val="en-GB"/>
        </w:rPr>
        <w:t xml:space="preserve">r HTL050 </w:t>
      </w:r>
      <w:r w:rsidR="004B2758">
        <w:rPr>
          <w:rFonts w:ascii="Arial" w:eastAsia="Calibri" w:hAnsi="Arial" w:cs="Arial"/>
          <w:lang w:val="en-GB"/>
        </w:rPr>
        <w:t xml:space="preserve">to </w:t>
      </w:r>
      <w:r w:rsidRPr="004B2758">
        <w:rPr>
          <w:rFonts w:ascii="Arial" w:eastAsia="Calibri" w:hAnsi="Arial" w:cs="Arial"/>
          <w:lang w:val="en-GB"/>
        </w:rPr>
        <w:t>HTL100</w:t>
      </w:r>
    </w:p>
    <w:p w:rsidR="006B0733" w:rsidRPr="004B2758" w:rsidRDefault="006B0733" w:rsidP="003C35DA">
      <w:pPr>
        <w:spacing w:after="0" w:line="240" w:lineRule="auto"/>
        <w:ind w:firstLine="6"/>
        <w:rPr>
          <w:rFonts w:ascii="Arial" w:eastAsia="Calibri" w:hAnsi="Arial" w:cs="Arial"/>
          <w:lang w:val="en-GB"/>
        </w:rPr>
      </w:pPr>
    </w:p>
    <w:p w:rsidR="003C35DA" w:rsidRPr="004B2758" w:rsidRDefault="004B2758" w:rsidP="004B2758">
      <w:pPr>
        <w:tabs>
          <w:tab w:val="left" w:pos="1701"/>
        </w:tabs>
        <w:spacing w:after="0" w:line="240" w:lineRule="auto"/>
        <w:ind w:firstLine="6"/>
        <w:rPr>
          <w:rFonts w:ascii="Arial" w:eastAsia="Calibri" w:hAnsi="Arial" w:cs="Arial"/>
          <w:lang w:val="en-GB"/>
        </w:rPr>
      </w:pPr>
      <w:r w:rsidRPr="004B2758">
        <w:rPr>
          <w:rFonts w:ascii="Arial" w:eastAsia="Calibri" w:hAnsi="Arial" w:cs="Arial"/>
          <w:lang w:val="en-GB"/>
        </w:rPr>
        <w:t>Manufacturer</w:t>
      </w:r>
      <w:r w:rsidR="003C35DA" w:rsidRPr="004B2758">
        <w:rPr>
          <w:rFonts w:ascii="Arial" w:eastAsia="Calibri" w:hAnsi="Arial" w:cs="Arial"/>
          <w:lang w:val="en-GB"/>
        </w:rPr>
        <w:t xml:space="preserve">: </w:t>
      </w:r>
      <w:r w:rsidR="003C35DA" w:rsidRPr="004B2758">
        <w:rPr>
          <w:rFonts w:ascii="Arial" w:eastAsia="Calibri" w:hAnsi="Arial" w:cs="Arial"/>
          <w:lang w:val="en-GB"/>
        </w:rPr>
        <w:tab/>
        <w:t>MECON GmbH</w:t>
      </w:r>
    </w:p>
    <w:p w:rsidR="003C35DA" w:rsidRPr="004B2758" w:rsidRDefault="003C35DA" w:rsidP="004B2758">
      <w:pPr>
        <w:tabs>
          <w:tab w:val="left" w:pos="1701"/>
        </w:tabs>
        <w:spacing w:after="0" w:line="240" w:lineRule="auto"/>
        <w:ind w:firstLine="6"/>
        <w:rPr>
          <w:rFonts w:ascii="Arial" w:eastAsia="Calibri" w:hAnsi="Arial" w:cs="Arial"/>
          <w:lang w:val="en-GB"/>
        </w:rPr>
      </w:pPr>
      <w:r w:rsidRPr="004B2758">
        <w:rPr>
          <w:rFonts w:ascii="Arial" w:eastAsia="Calibri" w:hAnsi="Arial" w:cs="Arial"/>
          <w:lang w:val="en-GB"/>
        </w:rPr>
        <w:t>Typ</w:t>
      </w:r>
      <w:r w:rsidR="004B2758" w:rsidRPr="004B2758">
        <w:rPr>
          <w:rFonts w:ascii="Arial" w:eastAsia="Calibri" w:hAnsi="Arial" w:cs="Arial"/>
          <w:lang w:val="en-GB"/>
        </w:rPr>
        <w:t>e</w:t>
      </w:r>
      <w:r w:rsidRPr="004B2758">
        <w:rPr>
          <w:rFonts w:ascii="Arial" w:eastAsia="Calibri" w:hAnsi="Arial" w:cs="Arial"/>
          <w:lang w:val="en-GB"/>
        </w:rPr>
        <w:t xml:space="preserve">: </w:t>
      </w:r>
      <w:r w:rsidRPr="004B2758">
        <w:rPr>
          <w:rFonts w:ascii="Arial" w:eastAsia="Calibri" w:hAnsi="Arial" w:cs="Arial"/>
          <w:lang w:val="en-GB"/>
        </w:rPr>
        <w:tab/>
        <w:t>mag-flux HTL</w:t>
      </w:r>
    </w:p>
    <w:p w:rsidR="003C35DA" w:rsidRPr="004B2758" w:rsidRDefault="003C35DA" w:rsidP="003C35DA">
      <w:pPr>
        <w:spacing w:after="0" w:line="240" w:lineRule="auto"/>
        <w:ind w:firstLine="6"/>
        <w:rPr>
          <w:rFonts w:ascii="Arial" w:eastAsia="Calibri" w:hAnsi="Arial" w:cs="Arial"/>
          <w:lang w:val="en-GB"/>
        </w:rPr>
      </w:pPr>
    </w:p>
    <w:p w:rsidR="005C1F43" w:rsidRPr="004B2758" w:rsidRDefault="005C1F43" w:rsidP="003223A5">
      <w:pPr>
        <w:spacing w:after="0" w:line="240" w:lineRule="auto"/>
        <w:ind w:firstLine="6"/>
        <w:rPr>
          <w:rFonts w:ascii="Arial" w:eastAsia="Calibri" w:hAnsi="Arial" w:cs="Arial"/>
          <w:lang w:val="en-GB"/>
        </w:rPr>
      </w:pPr>
    </w:p>
    <w:p w:rsidR="005C1F43" w:rsidRPr="004814F8" w:rsidRDefault="006225E6" w:rsidP="00775353">
      <w:pPr>
        <w:spacing w:after="0" w:line="240" w:lineRule="auto"/>
        <w:ind w:firstLine="6"/>
        <w:rPr>
          <w:rFonts w:ascii="Arial" w:eastAsia="Calibri" w:hAnsi="Arial" w:cs="Arial"/>
          <w:b/>
          <w:caps/>
        </w:rPr>
      </w:pPr>
      <w:r w:rsidRPr="00D76611">
        <w:rPr>
          <w:rFonts w:ascii="Arial" w:eastAsia="Calibri" w:hAnsi="Arial" w:cs="Arial"/>
          <w:b/>
          <w:caps/>
        </w:rPr>
        <w:t>APP wasserkarte.info</w:t>
      </w:r>
      <w:r w:rsidR="003C35DA" w:rsidRPr="00D76611">
        <w:rPr>
          <w:rFonts w:ascii="Arial" w:eastAsia="Calibri" w:hAnsi="Arial" w:cs="Arial"/>
          <w:b/>
          <w:caps/>
        </w:rPr>
        <w:t xml:space="preserve"> </w:t>
      </w:r>
      <w:r w:rsidR="00E94CD8" w:rsidRPr="004814F8">
        <w:rPr>
          <w:rFonts w:ascii="Arial" w:eastAsia="Calibri" w:hAnsi="Arial" w:cs="Arial"/>
          <w:caps/>
        </w:rPr>
        <w:t>(</w:t>
      </w:r>
      <w:hyperlink r:id="rId7" w:history="1">
        <w:r w:rsidR="00E94CD8" w:rsidRPr="004814F8">
          <w:rPr>
            <w:rFonts w:ascii="Arial" w:hAnsi="Arial" w:cs="Arial"/>
            <w:caps/>
          </w:rPr>
          <w:t>www.wasserkarte.info</w:t>
        </w:r>
      </w:hyperlink>
      <w:r w:rsidR="00E94CD8" w:rsidRPr="004814F8">
        <w:rPr>
          <w:rFonts w:ascii="Arial" w:eastAsia="Calibri" w:hAnsi="Arial" w:cs="Arial"/>
          <w:caps/>
        </w:rPr>
        <w:t>)</w:t>
      </w:r>
    </w:p>
    <w:p w:rsidR="00775353" w:rsidRPr="008A75CD" w:rsidRDefault="00775353" w:rsidP="00775353">
      <w:pPr>
        <w:spacing w:after="0" w:line="240" w:lineRule="auto"/>
        <w:ind w:firstLine="6"/>
        <w:rPr>
          <w:rFonts w:ascii="Arial" w:eastAsia="Calibri" w:hAnsi="Arial" w:cs="Arial"/>
        </w:rPr>
      </w:pPr>
    </w:p>
    <w:p w:rsidR="004B2758" w:rsidRPr="004B2758" w:rsidRDefault="004B2758" w:rsidP="004B2758">
      <w:pPr>
        <w:pStyle w:val="Listenabsatz"/>
        <w:numPr>
          <w:ilvl w:val="0"/>
          <w:numId w:val="3"/>
        </w:numPr>
        <w:rPr>
          <w:rFonts w:ascii="Arial" w:eastAsia="Calibri" w:hAnsi="Arial" w:cs="Arial"/>
          <w:lang w:val="en-GB"/>
        </w:rPr>
      </w:pPr>
      <w:r w:rsidRPr="004B2758">
        <w:rPr>
          <w:rFonts w:ascii="Arial" w:eastAsia="Calibri" w:hAnsi="Arial" w:cs="Arial"/>
          <w:lang w:val="en-GB"/>
        </w:rPr>
        <w:t>d</w:t>
      </w:r>
      <w:r w:rsidRPr="004B2758">
        <w:rPr>
          <w:rFonts w:ascii="Arial" w:eastAsia="Calibri" w:hAnsi="Arial" w:cs="Arial"/>
          <w:lang w:val="en-GB"/>
        </w:rPr>
        <w:t>ata transfer via Bluetooth from the hydrant tester to the mobile device via app (Android)</w:t>
      </w:r>
    </w:p>
    <w:p w:rsidR="004B2758" w:rsidRPr="004B2758" w:rsidRDefault="004B2758" w:rsidP="004B2758">
      <w:pPr>
        <w:pStyle w:val="Listenabsatz"/>
        <w:numPr>
          <w:ilvl w:val="0"/>
          <w:numId w:val="3"/>
        </w:numPr>
        <w:rPr>
          <w:rFonts w:ascii="Arial" w:eastAsia="Calibri" w:hAnsi="Arial" w:cs="Arial"/>
          <w:lang w:val="en-GB"/>
        </w:rPr>
      </w:pPr>
      <w:r>
        <w:rPr>
          <w:rFonts w:ascii="Arial" w:eastAsia="Calibri" w:hAnsi="Arial" w:cs="Arial"/>
          <w:lang w:val="en-GB"/>
        </w:rPr>
        <w:t>s</w:t>
      </w:r>
      <w:r w:rsidRPr="004B2758">
        <w:rPr>
          <w:rFonts w:ascii="Arial" w:eastAsia="Calibri" w:hAnsi="Arial" w:cs="Arial"/>
          <w:lang w:val="en-GB"/>
        </w:rPr>
        <w:t xml:space="preserve">tart measurements directly via the app and record them directly </w:t>
      </w:r>
    </w:p>
    <w:p w:rsidR="004B2758" w:rsidRPr="004B2758" w:rsidRDefault="004B2758" w:rsidP="004B2758">
      <w:pPr>
        <w:pStyle w:val="Listenabsatz"/>
        <w:numPr>
          <w:ilvl w:val="0"/>
          <w:numId w:val="3"/>
        </w:numPr>
        <w:rPr>
          <w:rFonts w:ascii="Arial" w:eastAsia="Calibri" w:hAnsi="Arial" w:cs="Arial"/>
          <w:lang w:val="en-GB"/>
        </w:rPr>
      </w:pPr>
      <w:r>
        <w:rPr>
          <w:rFonts w:ascii="Arial" w:eastAsia="Calibri" w:hAnsi="Arial" w:cs="Arial"/>
          <w:lang w:val="en-GB"/>
        </w:rPr>
        <w:t>r</w:t>
      </w:r>
      <w:r w:rsidRPr="004B2758">
        <w:rPr>
          <w:rFonts w:ascii="Arial" w:eastAsia="Calibri" w:hAnsi="Arial" w:cs="Arial"/>
          <w:lang w:val="en-GB"/>
        </w:rPr>
        <w:t xml:space="preserve">eading out the measurement data and configuration of the devices </w:t>
      </w:r>
    </w:p>
    <w:p w:rsidR="004B2758" w:rsidRPr="004B2758" w:rsidRDefault="004B2758" w:rsidP="004B2758">
      <w:pPr>
        <w:pStyle w:val="Listenabsatz"/>
        <w:numPr>
          <w:ilvl w:val="0"/>
          <w:numId w:val="3"/>
        </w:numPr>
        <w:rPr>
          <w:rFonts w:ascii="Arial" w:eastAsia="Calibri" w:hAnsi="Arial" w:cs="Arial"/>
          <w:lang w:val="en-GB"/>
        </w:rPr>
      </w:pPr>
      <w:r w:rsidRPr="004B2758">
        <w:rPr>
          <w:rFonts w:ascii="Arial" w:eastAsia="Calibri" w:hAnsi="Arial" w:cs="Arial"/>
          <w:lang w:val="en-GB"/>
        </w:rPr>
        <w:t>archive system supported by a data base</w:t>
      </w:r>
    </w:p>
    <w:p w:rsidR="005C1F43" w:rsidRPr="004B2758" w:rsidRDefault="004B2758" w:rsidP="004B2758">
      <w:pPr>
        <w:pStyle w:val="Listenabsatz"/>
        <w:numPr>
          <w:ilvl w:val="0"/>
          <w:numId w:val="3"/>
        </w:numPr>
        <w:rPr>
          <w:rFonts w:ascii="Arial" w:eastAsia="Calibri" w:hAnsi="Arial" w:cs="Arial"/>
        </w:rPr>
      </w:pPr>
      <w:r w:rsidRPr="004B2758">
        <w:rPr>
          <w:rFonts w:ascii="Arial" w:eastAsia="Calibri" w:hAnsi="Arial" w:cs="Arial"/>
        </w:rPr>
        <w:t xml:space="preserve">extensive </w:t>
      </w:r>
      <w:proofErr w:type="spellStart"/>
      <w:r w:rsidRPr="004B2758">
        <w:rPr>
          <w:rFonts w:ascii="Arial" w:eastAsia="Calibri" w:hAnsi="Arial" w:cs="Arial"/>
        </w:rPr>
        <w:t>functionalities</w:t>
      </w:r>
      <w:proofErr w:type="spellEnd"/>
      <w:r w:rsidRPr="004B2758">
        <w:rPr>
          <w:rFonts w:ascii="Arial" w:eastAsia="Calibri" w:hAnsi="Arial" w:cs="Arial"/>
        </w:rPr>
        <w:t xml:space="preserve"> </w:t>
      </w:r>
      <w:proofErr w:type="spellStart"/>
      <w:r w:rsidRPr="004B2758">
        <w:rPr>
          <w:rFonts w:ascii="Arial" w:eastAsia="Calibri" w:hAnsi="Arial" w:cs="Arial"/>
        </w:rPr>
        <w:t>for</w:t>
      </w:r>
      <w:proofErr w:type="spellEnd"/>
      <w:r w:rsidRPr="004B2758">
        <w:rPr>
          <w:rFonts w:ascii="Arial" w:eastAsia="Calibri" w:hAnsi="Arial" w:cs="Arial"/>
        </w:rPr>
        <w:t xml:space="preserve"> digital </w:t>
      </w:r>
      <w:proofErr w:type="spellStart"/>
      <w:r w:rsidRPr="004B2758">
        <w:rPr>
          <w:rFonts w:ascii="Arial" w:eastAsia="Calibri" w:hAnsi="Arial" w:cs="Arial"/>
        </w:rPr>
        <w:t>hydrant</w:t>
      </w:r>
      <w:proofErr w:type="spellEnd"/>
      <w:r w:rsidRPr="004B2758">
        <w:rPr>
          <w:rFonts w:ascii="Arial" w:eastAsia="Calibri" w:hAnsi="Arial" w:cs="Arial"/>
        </w:rPr>
        <w:t xml:space="preserve"> </w:t>
      </w:r>
      <w:proofErr w:type="spellStart"/>
      <w:r w:rsidRPr="004B2758">
        <w:rPr>
          <w:rFonts w:ascii="Arial" w:eastAsia="Calibri" w:hAnsi="Arial" w:cs="Arial"/>
        </w:rPr>
        <w:t>management</w:t>
      </w:r>
      <w:proofErr w:type="spellEnd"/>
    </w:p>
    <w:p w:rsidR="00D76611" w:rsidRDefault="00D76611" w:rsidP="003223A5">
      <w:pPr>
        <w:spacing w:after="0" w:line="240" w:lineRule="auto"/>
        <w:ind w:firstLine="6"/>
        <w:rPr>
          <w:rFonts w:ascii="Arial" w:eastAsia="Calibri" w:hAnsi="Arial" w:cs="Arial"/>
        </w:rPr>
      </w:pPr>
    </w:p>
    <w:p w:rsidR="005C1F43" w:rsidRPr="004814F8" w:rsidRDefault="004814F8" w:rsidP="003223A5">
      <w:pPr>
        <w:spacing w:after="0" w:line="240" w:lineRule="auto"/>
        <w:ind w:firstLine="6"/>
        <w:rPr>
          <w:rFonts w:ascii="Arial" w:eastAsia="Calibri" w:hAnsi="Arial" w:cs="Arial"/>
          <w:lang w:val="en-GB"/>
        </w:rPr>
      </w:pPr>
      <w:r w:rsidRPr="004814F8">
        <w:rPr>
          <w:rFonts w:ascii="Arial" w:eastAsia="Calibri" w:hAnsi="Arial" w:cs="Arial"/>
          <w:b/>
          <w:caps/>
          <w:lang w:val="en-GB"/>
        </w:rPr>
        <w:t>pressure reducer</w:t>
      </w:r>
      <w:r w:rsidR="003C35DA" w:rsidRPr="004814F8">
        <w:rPr>
          <w:rFonts w:ascii="Arial" w:eastAsia="Calibri" w:hAnsi="Arial" w:cs="Arial"/>
          <w:b/>
          <w:caps/>
          <w:lang w:val="en-GB"/>
        </w:rPr>
        <w:t xml:space="preserve"> </w:t>
      </w:r>
      <w:r w:rsidR="006B0733" w:rsidRPr="004814F8">
        <w:rPr>
          <w:rFonts w:ascii="Arial" w:eastAsia="Calibri" w:hAnsi="Arial" w:cs="Arial"/>
          <w:b/>
          <w:caps/>
          <w:lang w:val="en-GB"/>
        </w:rPr>
        <w:t>(</w:t>
      </w:r>
      <w:r w:rsidRPr="004814F8">
        <w:rPr>
          <w:rFonts w:ascii="Arial" w:eastAsia="Calibri" w:hAnsi="Arial" w:cs="Arial"/>
          <w:b/>
          <w:caps/>
          <w:lang w:val="en-GB"/>
        </w:rPr>
        <w:t>flush box</w:t>
      </w:r>
      <w:r w:rsidR="006B0733" w:rsidRPr="004814F8">
        <w:rPr>
          <w:rFonts w:ascii="Arial" w:eastAsia="Calibri" w:hAnsi="Arial" w:cs="Arial"/>
          <w:b/>
          <w:caps/>
          <w:lang w:val="en-GB"/>
        </w:rPr>
        <w:t xml:space="preserve">) </w:t>
      </w:r>
      <w:r w:rsidR="003C35DA" w:rsidRPr="004814F8">
        <w:rPr>
          <w:rFonts w:ascii="Arial" w:eastAsia="Calibri" w:hAnsi="Arial" w:cs="Arial"/>
          <w:lang w:val="en-GB"/>
        </w:rPr>
        <w:t xml:space="preserve">– </w:t>
      </w:r>
      <w:r w:rsidRPr="004814F8">
        <w:rPr>
          <w:rFonts w:ascii="Arial" w:hAnsi="Arial" w:cs="Arial"/>
          <w:color w:val="000000"/>
          <w:sz w:val="23"/>
          <w:szCs w:val="23"/>
          <w:lang w:val="en-GB"/>
        </w:rPr>
        <w:t>for the safe flushing of hydrants</w:t>
      </w:r>
    </w:p>
    <w:p w:rsidR="003C35DA" w:rsidRPr="004814F8" w:rsidRDefault="003C35DA" w:rsidP="003223A5">
      <w:pPr>
        <w:spacing w:after="0" w:line="240" w:lineRule="auto"/>
        <w:ind w:firstLine="6"/>
        <w:rPr>
          <w:rFonts w:ascii="Arial" w:eastAsia="Calibri" w:hAnsi="Arial" w:cs="Arial"/>
          <w:lang w:val="en-GB"/>
        </w:rPr>
      </w:pPr>
    </w:p>
    <w:tbl>
      <w:tblPr>
        <w:tblStyle w:val="Tabellenraster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  <w:gridCol w:w="4536"/>
        <w:gridCol w:w="1984"/>
      </w:tblGrid>
      <w:tr w:rsidR="006225E6" w:rsidTr="00D76611">
        <w:tc>
          <w:tcPr>
            <w:tcW w:w="2552" w:type="dxa"/>
            <w:gridSpan w:val="2"/>
            <w:tcBorders>
              <w:bottom w:val="nil"/>
            </w:tcBorders>
          </w:tcPr>
          <w:p w:rsidR="006225E6" w:rsidRDefault="004814F8" w:rsidP="00FD5661">
            <w:pPr>
              <w:spacing w:before="120" w:after="120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Flow rate</w:t>
            </w:r>
            <w:r w:rsidR="006225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bottom w:val="nil"/>
            </w:tcBorders>
          </w:tcPr>
          <w:p w:rsidR="006225E6" w:rsidRDefault="004814F8" w:rsidP="00FD5661">
            <w:pPr>
              <w:spacing w:before="120" w:after="120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984" w:type="dxa"/>
            <w:tcBorders>
              <w:bottom w:val="nil"/>
            </w:tcBorders>
          </w:tcPr>
          <w:p w:rsidR="006225E6" w:rsidRDefault="004814F8" w:rsidP="00FD5661">
            <w:pPr>
              <w:spacing w:before="120" w:after="120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Model</w:t>
            </w:r>
          </w:p>
        </w:tc>
      </w:tr>
      <w:tr w:rsidR="006225E6" w:rsidTr="00D76611">
        <w:tc>
          <w:tcPr>
            <w:tcW w:w="1418" w:type="dxa"/>
            <w:tcBorders>
              <w:top w:val="nil"/>
            </w:tcBorders>
          </w:tcPr>
          <w:p w:rsidR="006225E6" w:rsidRDefault="006225E6" w:rsidP="00FD566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(l/min.)</w:t>
            </w:r>
          </w:p>
        </w:tc>
        <w:tc>
          <w:tcPr>
            <w:tcW w:w="1134" w:type="dxa"/>
            <w:tcBorders>
              <w:top w:val="nil"/>
            </w:tcBorders>
          </w:tcPr>
          <w:p w:rsidR="006225E6" w:rsidRPr="009B565C" w:rsidRDefault="006225E6" w:rsidP="00FD5661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9B565C">
              <w:rPr>
                <w:rFonts w:ascii="Arial" w:hAnsi="Arial" w:cs="Arial"/>
                <w:i/>
                <w:sz w:val="20"/>
                <w:szCs w:val="20"/>
              </w:rPr>
              <w:t>(m³/h)</w:t>
            </w:r>
          </w:p>
        </w:tc>
        <w:tc>
          <w:tcPr>
            <w:tcW w:w="4536" w:type="dxa"/>
            <w:tcBorders>
              <w:top w:val="nil"/>
            </w:tcBorders>
          </w:tcPr>
          <w:p w:rsidR="006225E6" w:rsidRDefault="006225E6" w:rsidP="00FD56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6225E6" w:rsidRPr="001C4535" w:rsidRDefault="006225E6" w:rsidP="00FD56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25E6" w:rsidTr="00D76611">
        <w:tc>
          <w:tcPr>
            <w:tcW w:w="1418" w:type="dxa"/>
          </w:tcPr>
          <w:p w:rsidR="006225E6" w:rsidRPr="001C4535" w:rsidRDefault="006225E6" w:rsidP="00E94CD8">
            <w:pPr>
              <w:tabs>
                <w:tab w:val="left" w:pos="2160"/>
                <w:tab w:val="left" w:pos="5136"/>
              </w:tabs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… </w:t>
            </w:r>
            <w:r w:rsidR="00E94CD8">
              <w:rPr>
                <w:rFonts w:ascii="Arial" w:hAnsi="Arial" w:cs="Arial"/>
                <w:sz w:val="20"/>
                <w:szCs w:val="20"/>
              </w:rPr>
              <w:t>3 619</w:t>
            </w:r>
          </w:p>
        </w:tc>
        <w:tc>
          <w:tcPr>
            <w:tcW w:w="1134" w:type="dxa"/>
          </w:tcPr>
          <w:p w:rsidR="006225E6" w:rsidRPr="001C4535" w:rsidRDefault="006225E6" w:rsidP="00E94CD8">
            <w:pPr>
              <w:tabs>
                <w:tab w:val="left" w:pos="2160"/>
                <w:tab w:val="left" w:pos="5136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… </w:t>
            </w:r>
            <w:r w:rsidR="00E94CD8"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4536" w:type="dxa"/>
            <w:vAlign w:val="bottom"/>
          </w:tcPr>
          <w:p w:rsidR="004814F8" w:rsidRPr="004814F8" w:rsidRDefault="004814F8" w:rsidP="004814F8">
            <w:pPr>
              <w:tabs>
                <w:tab w:val="left" w:pos="129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14F8">
              <w:rPr>
                <w:rFonts w:ascii="Arial" w:hAnsi="Arial" w:cs="Arial"/>
                <w:sz w:val="20"/>
                <w:szCs w:val="20"/>
                <w:lang w:val="en-GB"/>
              </w:rPr>
              <w:t xml:space="preserve">pressure reducer </w:t>
            </w:r>
            <w:proofErr w:type="spellStart"/>
            <w:r w:rsidR="00E94CD8" w:rsidRPr="004814F8">
              <w:rPr>
                <w:rFonts w:ascii="Arial" w:hAnsi="Arial" w:cs="Arial"/>
                <w:sz w:val="20"/>
                <w:szCs w:val="20"/>
                <w:lang w:val="en-GB"/>
              </w:rPr>
              <w:t>Storz</w:t>
            </w:r>
            <w:proofErr w:type="spellEnd"/>
            <w:r w:rsidR="00E94CD8" w:rsidRPr="004814F8">
              <w:rPr>
                <w:rFonts w:ascii="Arial" w:hAnsi="Arial" w:cs="Arial"/>
                <w:sz w:val="20"/>
                <w:szCs w:val="20"/>
                <w:lang w:val="en-GB"/>
              </w:rPr>
              <w:t xml:space="preserve"> C (in</w:t>
            </w:r>
            <w:r w:rsidRPr="004814F8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="00E94CD8" w:rsidRPr="004814F8">
              <w:rPr>
                <w:rFonts w:ascii="Arial" w:hAnsi="Arial" w:cs="Arial"/>
                <w:sz w:val="20"/>
                <w:szCs w:val="20"/>
                <w:lang w:val="en-GB"/>
              </w:rPr>
              <w:t xml:space="preserve">l. </w:t>
            </w:r>
            <w:r w:rsidRPr="004814F8">
              <w:rPr>
                <w:rFonts w:ascii="Arial" w:hAnsi="Arial" w:cs="Arial"/>
                <w:sz w:val="20"/>
                <w:szCs w:val="20"/>
                <w:lang w:val="en-GB"/>
              </w:rPr>
              <w:t xml:space="preserve">hose coupling </w:t>
            </w:r>
          </w:p>
          <w:p w:rsidR="006225E6" w:rsidRPr="001C4535" w:rsidRDefault="00E94CD8" w:rsidP="004814F8">
            <w:pPr>
              <w:tabs>
                <w:tab w:val="left" w:pos="129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 </w:t>
            </w:r>
            <w:proofErr w:type="spellStart"/>
            <w:r w:rsidR="004814F8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B)</w:t>
            </w:r>
          </w:p>
        </w:tc>
        <w:tc>
          <w:tcPr>
            <w:tcW w:w="1984" w:type="dxa"/>
          </w:tcPr>
          <w:p w:rsidR="006225E6" w:rsidRPr="001C4535" w:rsidRDefault="006225E6" w:rsidP="00E94CD8">
            <w:pPr>
              <w:tabs>
                <w:tab w:val="left" w:pos="216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HTL</w:t>
            </w:r>
            <w:r w:rsidR="00E94CD8">
              <w:rPr>
                <w:rFonts w:ascii="Arial" w:hAnsi="Arial" w:cs="Arial"/>
                <w:sz w:val="20"/>
                <w:szCs w:val="20"/>
              </w:rPr>
              <w:t>DV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94CD8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225E6" w:rsidTr="00D76611">
        <w:tc>
          <w:tcPr>
            <w:tcW w:w="1418" w:type="dxa"/>
            <w:vAlign w:val="bottom"/>
          </w:tcPr>
          <w:p w:rsidR="006225E6" w:rsidRPr="001C4535" w:rsidRDefault="006225E6" w:rsidP="00E94CD8">
            <w:pPr>
              <w:tabs>
                <w:tab w:val="left" w:pos="2160"/>
                <w:tab w:val="left" w:pos="5136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… </w:t>
            </w:r>
            <w:r w:rsidR="00E94CD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4CD8">
              <w:rPr>
                <w:rFonts w:ascii="Arial" w:hAnsi="Arial" w:cs="Arial"/>
                <w:sz w:val="20"/>
                <w:szCs w:val="20"/>
              </w:rPr>
              <w:t>619</w:t>
            </w:r>
          </w:p>
        </w:tc>
        <w:tc>
          <w:tcPr>
            <w:tcW w:w="1134" w:type="dxa"/>
          </w:tcPr>
          <w:p w:rsidR="006225E6" w:rsidRPr="001C4535" w:rsidRDefault="006225E6" w:rsidP="00E94CD8">
            <w:pPr>
              <w:tabs>
                <w:tab w:val="left" w:pos="2160"/>
                <w:tab w:val="left" w:pos="5136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… </w:t>
            </w:r>
            <w:r w:rsidR="00E94CD8"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4536" w:type="dxa"/>
            <w:vAlign w:val="bottom"/>
          </w:tcPr>
          <w:p w:rsidR="006225E6" w:rsidRPr="001C4535" w:rsidRDefault="004814F8" w:rsidP="00E94CD8">
            <w:pPr>
              <w:tabs>
                <w:tab w:val="left" w:pos="129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814F8">
              <w:rPr>
                <w:rFonts w:ascii="Arial" w:hAnsi="Arial" w:cs="Arial"/>
                <w:sz w:val="20"/>
                <w:szCs w:val="20"/>
                <w:lang w:val="en-GB"/>
              </w:rPr>
              <w:t xml:space="preserve">pressure reducer </w:t>
            </w:r>
            <w:r w:rsidR="006225E6" w:rsidRPr="009B565C">
              <w:rPr>
                <w:rFonts w:ascii="Arial" w:hAnsi="Arial" w:cs="Arial"/>
                <w:sz w:val="20"/>
                <w:szCs w:val="20"/>
              </w:rPr>
              <w:t xml:space="preserve">Storz </w:t>
            </w:r>
            <w:r w:rsidR="00E94CD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984" w:type="dxa"/>
          </w:tcPr>
          <w:p w:rsidR="006225E6" w:rsidRPr="001C4535" w:rsidRDefault="006225E6" w:rsidP="00E94CD8">
            <w:pPr>
              <w:tabs>
                <w:tab w:val="left" w:pos="216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HTL</w:t>
            </w:r>
            <w:r w:rsidR="00E94CD8">
              <w:rPr>
                <w:rFonts w:ascii="Arial" w:hAnsi="Arial" w:cs="Arial"/>
                <w:sz w:val="20"/>
                <w:szCs w:val="20"/>
              </w:rPr>
              <w:t>DV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94CD8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225E6" w:rsidTr="00D76611">
        <w:tc>
          <w:tcPr>
            <w:tcW w:w="1418" w:type="dxa"/>
          </w:tcPr>
          <w:p w:rsidR="006225E6" w:rsidRPr="001C4535" w:rsidRDefault="006225E6" w:rsidP="00E94CD8">
            <w:pPr>
              <w:tabs>
                <w:tab w:val="left" w:pos="2160"/>
                <w:tab w:val="left" w:pos="5136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… </w:t>
            </w:r>
            <w:r w:rsidR="00E94CD8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4CD8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1134" w:type="dxa"/>
          </w:tcPr>
          <w:p w:rsidR="006225E6" w:rsidRPr="001C4535" w:rsidRDefault="006225E6" w:rsidP="00E94CD8">
            <w:pPr>
              <w:tabs>
                <w:tab w:val="left" w:pos="2160"/>
                <w:tab w:val="left" w:pos="5136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… 4</w:t>
            </w:r>
            <w:r w:rsidR="00E94CD8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536" w:type="dxa"/>
            <w:vAlign w:val="bottom"/>
          </w:tcPr>
          <w:p w:rsidR="006225E6" w:rsidRPr="004814F8" w:rsidRDefault="004814F8" w:rsidP="004814F8">
            <w:pPr>
              <w:tabs>
                <w:tab w:val="left" w:pos="129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14F8">
              <w:rPr>
                <w:rFonts w:ascii="Arial" w:hAnsi="Arial" w:cs="Arial"/>
                <w:sz w:val="20"/>
                <w:szCs w:val="20"/>
                <w:lang w:val="en-GB"/>
              </w:rPr>
              <w:t xml:space="preserve">pressure reducer </w:t>
            </w:r>
            <w:proofErr w:type="spellStart"/>
            <w:r w:rsidR="00E94CD8" w:rsidRPr="004814F8">
              <w:rPr>
                <w:rFonts w:ascii="Arial" w:hAnsi="Arial" w:cs="Arial"/>
                <w:sz w:val="20"/>
                <w:szCs w:val="20"/>
                <w:lang w:val="en-GB"/>
              </w:rPr>
              <w:t>Storz</w:t>
            </w:r>
            <w:proofErr w:type="spellEnd"/>
            <w:r w:rsidR="00E94CD8" w:rsidRPr="004814F8">
              <w:rPr>
                <w:rFonts w:ascii="Arial" w:hAnsi="Arial" w:cs="Arial"/>
                <w:sz w:val="20"/>
                <w:szCs w:val="20"/>
                <w:lang w:val="en-GB"/>
              </w:rPr>
              <w:t xml:space="preserve"> A (</w:t>
            </w:r>
            <w:r w:rsidRPr="004814F8">
              <w:rPr>
                <w:rFonts w:ascii="Arial" w:hAnsi="Arial" w:cs="Arial"/>
                <w:sz w:val="20"/>
                <w:szCs w:val="20"/>
                <w:lang w:val="en-GB"/>
              </w:rPr>
              <w:t xml:space="preserve">consisting of </w:t>
            </w:r>
            <w:r w:rsidR="00E94CD8" w:rsidRPr="004814F8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2 x </w:t>
            </w:r>
            <w:r w:rsidRPr="004814F8">
              <w:rPr>
                <w:rFonts w:ascii="Arial" w:hAnsi="Arial" w:cs="Arial"/>
                <w:sz w:val="20"/>
                <w:szCs w:val="20"/>
                <w:lang w:val="en-GB"/>
              </w:rPr>
              <w:t xml:space="preserve">pressure reducer </w:t>
            </w:r>
            <w:proofErr w:type="spellStart"/>
            <w:r w:rsidR="006225E6" w:rsidRPr="004814F8">
              <w:rPr>
                <w:rFonts w:ascii="Arial" w:hAnsi="Arial" w:cs="Arial"/>
                <w:sz w:val="20"/>
                <w:szCs w:val="20"/>
                <w:lang w:val="en-GB"/>
              </w:rPr>
              <w:t>Storz</w:t>
            </w:r>
            <w:proofErr w:type="spellEnd"/>
            <w:r w:rsidR="006225E6" w:rsidRPr="004814F8">
              <w:rPr>
                <w:rFonts w:ascii="Arial" w:hAnsi="Arial" w:cs="Arial"/>
                <w:sz w:val="20"/>
                <w:szCs w:val="20"/>
                <w:lang w:val="en-GB"/>
              </w:rPr>
              <w:t xml:space="preserve"> B</w:t>
            </w:r>
            <w:r w:rsidR="00E94CD8" w:rsidRPr="004814F8">
              <w:rPr>
                <w:rFonts w:ascii="Arial" w:hAnsi="Arial" w:cs="Arial"/>
                <w:sz w:val="20"/>
                <w:szCs w:val="20"/>
                <w:lang w:val="en-GB"/>
              </w:rPr>
              <w:t>, 2 x</w:t>
            </w:r>
            <w:r w:rsidR="006225E6" w:rsidRPr="004814F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814F8">
              <w:rPr>
                <w:rFonts w:ascii="Arial" w:hAnsi="Arial" w:cs="Arial"/>
                <w:sz w:val="20"/>
                <w:szCs w:val="20"/>
                <w:lang w:val="en-GB"/>
              </w:rPr>
              <w:t xml:space="preserve">hose coupling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with each </w:t>
            </w:r>
            <w:r w:rsidR="00E94CD8" w:rsidRPr="004814F8">
              <w:rPr>
                <w:rFonts w:ascii="Arial" w:hAnsi="Arial" w:cs="Arial"/>
                <w:sz w:val="20"/>
                <w:szCs w:val="20"/>
                <w:lang w:val="en-GB"/>
              </w:rPr>
              <w:t xml:space="preserve">5 m, 1 x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fork</w:t>
            </w:r>
            <w:r w:rsidR="00E94CD8" w:rsidRPr="004814F8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984" w:type="dxa"/>
          </w:tcPr>
          <w:p w:rsidR="006225E6" w:rsidRPr="001C4535" w:rsidRDefault="006225E6" w:rsidP="00E94CD8">
            <w:pPr>
              <w:tabs>
                <w:tab w:val="left" w:pos="216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HTL</w:t>
            </w:r>
            <w:r w:rsidR="00E94CD8">
              <w:rPr>
                <w:rFonts w:ascii="Arial" w:hAnsi="Arial" w:cs="Arial"/>
                <w:sz w:val="20"/>
                <w:szCs w:val="20"/>
              </w:rPr>
              <w:t>DV1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</w:tbl>
    <w:p w:rsidR="006225E6" w:rsidRDefault="006225E6" w:rsidP="003223A5">
      <w:pPr>
        <w:spacing w:after="0" w:line="240" w:lineRule="auto"/>
        <w:ind w:firstLine="6"/>
        <w:rPr>
          <w:rFonts w:ascii="Arial" w:eastAsia="Calibri" w:hAnsi="Arial" w:cs="Arial"/>
        </w:rPr>
      </w:pPr>
    </w:p>
    <w:p w:rsidR="004814F8" w:rsidRPr="004814F8" w:rsidRDefault="004814F8" w:rsidP="004814F8">
      <w:pPr>
        <w:spacing w:after="0" w:line="240" w:lineRule="auto"/>
        <w:ind w:firstLine="6"/>
        <w:rPr>
          <w:rFonts w:ascii="Arial" w:eastAsia="Calibri" w:hAnsi="Arial" w:cs="Arial"/>
        </w:rPr>
      </w:pPr>
    </w:p>
    <w:p w:rsidR="004814F8" w:rsidRPr="004814F8" w:rsidRDefault="004814F8" w:rsidP="004814F8">
      <w:pPr>
        <w:pStyle w:val="Listenabsatz"/>
        <w:numPr>
          <w:ilvl w:val="0"/>
          <w:numId w:val="3"/>
        </w:numPr>
        <w:rPr>
          <w:rFonts w:ascii="Arial" w:eastAsia="Calibri" w:hAnsi="Arial" w:cs="Arial"/>
          <w:lang w:val="en-GB"/>
        </w:rPr>
      </w:pPr>
      <w:proofErr w:type="gramStart"/>
      <w:r w:rsidRPr="004814F8">
        <w:rPr>
          <w:rFonts w:ascii="Arial" w:eastAsia="Calibri" w:hAnsi="Arial" w:cs="Arial"/>
          <w:lang w:val="en-GB"/>
        </w:rPr>
        <w:t>material</w:t>
      </w:r>
      <w:proofErr w:type="gramEnd"/>
      <w:r w:rsidRPr="004814F8">
        <w:rPr>
          <w:rFonts w:ascii="Arial" w:eastAsia="Calibri" w:hAnsi="Arial" w:cs="Arial"/>
          <w:lang w:val="en-GB"/>
        </w:rPr>
        <w:t xml:space="preserve"> from stainless steel </w:t>
      </w:r>
    </w:p>
    <w:p w:rsidR="004814F8" w:rsidRPr="004814F8" w:rsidRDefault="004814F8" w:rsidP="004814F8">
      <w:pPr>
        <w:pStyle w:val="Listenabsatz"/>
        <w:numPr>
          <w:ilvl w:val="0"/>
          <w:numId w:val="3"/>
        </w:numPr>
        <w:rPr>
          <w:rFonts w:ascii="Arial" w:eastAsia="Calibri" w:hAnsi="Arial" w:cs="Arial"/>
          <w:lang w:val="en-GB"/>
        </w:rPr>
      </w:pPr>
      <w:r w:rsidRPr="004814F8">
        <w:rPr>
          <w:rFonts w:ascii="Arial" w:eastAsia="Calibri" w:hAnsi="Arial" w:cs="Arial"/>
          <w:lang w:val="en-GB"/>
        </w:rPr>
        <w:t xml:space="preserve">stable standing, even at high flow rates </w:t>
      </w:r>
    </w:p>
    <w:p w:rsidR="004814F8" w:rsidRPr="004814F8" w:rsidRDefault="004814F8" w:rsidP="004814F8">
      <w:pPr>
        <w:pStyle w:val="Listenabsatz"/>
        <w:numPr>
          <w:ilvl w:val="0"/>
          <w:numId w:val="3"/>
        </w:numPr>
        <w:rPr>
          <w:rFonts w:ascii="Arial" w:eastAsia="Calibri" w:hAnsi="Arial" w:cs="Arial"/>
          <w:lang w:val="en-GB"/>
        </w:rPr>
      </w:pPr>
      <w:proofErr w:type="gramStart"/>
      <w:r w:rsidRPr="004814F8">
        <w:rPr>
          <w:rFonts w:ascii="Arial" w:eastAsia="Calibri" w:hAnsi="Arial" w:cs="Arial"/>
          <w:lang w:val="en-GB"/>
        </w:rPr>
        <w:t>max</w:t>
      </w:r>
      <w:proofErr w:type="gramEnd"/>
      <w:r w:rsidRPr="004814F8">
        <w:rPr>
          <w:rFonts w:ascii="Arial" w:eastAsia="Calibri" w:hAnsi="Arial" w:cs="Arial"/>
          <w:lang w:val="en-GB"/>
        </w:rPr>
        <w:t xml:space="preserve">. </w:t>
      </w:r>
      <w:proofErr w:type="gramStart"/>
      <w:r w:rsidRPr="004814F8">
        <w:rPr>
          <w:rFonts w:ascii="Arial" w:eastAsia="Calibri" w:hAnsi="Arial" w:cs="Arial"/>
          <w:lang w:val="en-GB"/>
        </w:rPr>
        <w:t>to</w:t>
      </w:r>
      <w:proofErr w:type="gramEnd"/>
      <w:r w:rsidRPr="004814F8">
        <w:rPr>
          <w:rFonts w:ascii="Arial" w:eastAsia="Calibri" w:hAnsi="Arial" w:cs="Arial"/>
          <w:lang w:val="en-GB"/>
        </w:rPr>
        <w:t xml:space="preserve"> 216 m³/h (3 600 l/min.) - </w:t>
      </w:r>
      <w:proofErr w:type="spellStart"/>
      <w:r w:rsidRPr="004814F8">
        <w:rPr>
          <w:rFonts w:ascii="Arial" w:eastAsia="Calibri" w:hAnsi="Arial" w:cs="Arial"/>
          <w:lang w:val="en-GB"/>
        </w:rPr>
        <w:t>Storz</w:t>
      </w:r>
      <w:proofErr w:type="spellEnd"/>
      <w:r w:rsidRPr="004814F8">
        <w:rPr>
          <w:rFonts w:ascii="Arial" w:eastAsia="Calibri" w:hAnsi="Arial" w:cs="Arial"/>
          <w:lang w:val="en-GB"/>
        </w:rPr>
        <w:t xml:space="preserve"> B </w:t>
      </w:r>
    </w:p>
    <w:p w:rsidR="004814F8" w:rsidRPr="004814F8" w:rsidRDefault="004814F8" w:rsidP="004814F8">
      <w:pPr>
        <w:pStyle w:val="Listenabsatz"/>
        <w:numPr>
          <w:ilvl w:val="0"/>
          <w:numId w:val="3"/>
        </w:numPr>
        <w:rPr>
          <w:rFonts w:ascii="Arial" w:eastAsia="Calibri" w:hAnsi="Arial" w:cs="Arial"/>
          <w:lang w:val="en-GB"/>
        </w:rPr>
      </w:pPr>
      <w:r w:rsidRPr="004814F8">
        <w:rPr>
          <w:rFonts w:ascii="Arial" w:eastAsia="Calibri" w:hAnsi="Arial" w:cs="Arial"/>
          <w:lang w:val="en-GB"/>
        </w:rPr>
        <w:t xml:space="preserve">no pressure loss </w:t>
      </w:r>
    </w:p>
    <w:p w:rsidR="004814F8" w:rsidRPr="004814F8" w:rsidRDefault="004814F8" w:rsidP="004814F8">
      <w:pPr>
        <w:pStyle w:val="Listenabsatz"/>
        <w:numPr>
          <w:ilvl w:val="0"/>
          <w:numId w:val="3"/>
        </w:numPr>
        <w:rPr>
          <w:rFonts w:ascii="Arial" w:eastAsia="Calibri" w:hAnsi="Arial" w:cs="Arial"/>
          <w:lang w:val="en-GB"/>
        </w:rPr>
      </w:pPr>
      <w:r w:rsidRPr="004814F8">
        <w:rPr>
          <w:rFonts w:ascii="Arial" w:eastAsia="Calibri" w:hAnsi="Arial" w:cs="Arial"/>
          <w:lang w:val="en-GB"/>
        </w:rPr>
        <w:t xml:space="preserve">no recoil forces </w:t>
      </w:r>
    </w:p>
    <w:p w:rsidR="004814F8" w:rsidRPr="004814F8" w:rsidRDefault="004814F8" w:rsidP="004814F8">
      <w:pPr>
        <w:pStyle w:val="Listenabsatz"/>
        <w:numPr>
          <w:ilvl w:val="0"/>
          <w:numId w:val="3"/>
        </w:numPr>
        <w:rPr>
          <w:rFonts w:ascii="Arial" w:eastAsia="Calibri" w:hAnsi="Arial" w:cs="Arial"/>
          <w:lang w:val="en-GB"/>
        </w:rPr>
      </w:pPr>
      <w:proofErr w:type="gramStart"/>
      <w:r w:rsidRPr="004814F8">
        <w:rPr>
          <w:rFonts w:ascii="Arial" w:eastAsia="Calibri" w:hAnsi="Arial" w:cs="Arial"/>
          <w:lang w:val="en-GB"/>
        </w:rPr>
        <w:t>no</w:t>
      </w:r>
      <w:proofErr w:type="gramEnd"/>
      <w:r w:rsidRPr="004814F8">
        <w:rPr>
          <w:rFonts w:ascii="Arial" w:eastAsia="Calibri" w:hAnsi="Arial" w:cs="Arial"/>
          <w:lang w:val="en-GB"/>
        </w:rPr>
        <w:t xml:space="preserve"> washout on unpaved ground </w:t>
      </w:r>
    </w:p>
    <w:p w:rsidR="004814F8" w:rsidRPr="004814F8" w:rsidRDefault="004814F8" w:rsidP="004814F8">
      <w:pPr>
        <w:pStyle w:val="Listenabsatz"/>
        <w:numPr>
          <w:ilvl w:val="0"/>
          <w:numId w:val="3"/>
        </w:numPr>
        <w:rPr>
          <w:rFonts w:ascii="Arial" w:eastAsia="Calibri" w:hAnsi="Arial" w:cs="Arial"/>
          <w:lang w:val="en-GB"/>
        </w:rPr>
      </w:pPr>
      <w:proofErr w:type="gramStart"/>
      <w:r w:rsidRPr="004814F8">
        <w:rPr>
          <w:rFonts w:ascii="Arial" w:eastAsia="Calibri" w:hAnsi="Arial" w:cs="Arial"/>
          <w:lang w:val="en-GB"/>
        </w:rPr>
        <w:t>no</w:t>
      </w:r>
      <w:proofErr w:type="gramEnd"/>
      <w:r w:rsidRPr="004814F8">
        <w:rPr>
          <w:rFonts w:ascii="Arial" w:eastAsia="Calibri" w:hAnsi="Arial" w:cs="Arial"/>
          <w:lang w:val="en-GB"/>
        </w:rPr>
        <w:t xml:space="preserve"> danger for the environment </w:t>
      </w:r>
    </w:p>
    <w:p w:rsidR="004814F8" w:rsidRPr="004814F8" w:rsidRDefault="004814F8" w:rsidP="004814F8">
      <w:pPr>
        <w:pStyle w:val="Listenabsatz"/>
        <w:numPr>
          <w:ilvl w:val="0"/>
          <w:numId w:val="3"/>
        </w:numPr>
        <w:rPr>
          <w:rFonts w:ascii="Arial" w:eastAsia="Calibri" w:hAnsi="Arial" w:cs="Arial"/>
          <w:lang w:val="en-GB"/>
        </w:rPr>
      </w:pPr>
      <w:r w:rsidRPr="004814F8">
        <w:rPr>
          <w:rFonts w:ascii="Arial" w:eastAsia="Calibri" w:hAnsi="Arial" w:cs="Arial"/>
          <w:lang w:val="en-GB"/>
        </w:rPr>
        <w:t xml:space="preserve">clean and space saving </w:t>
      </w:r>
    </w:p>
    <w:p w:rsidR="005C1F43" w:rsidRDefault="005C1F43" w:rsidP="003223A5">
      <w:pPr>
        <w:spacing w:after="0" w:line="240" w:lineRule="auto"/>
        <w:ind w:firstLine="6"/>
        <w:rPr>
          <w:rFonts w:ascii="Arial" w:eastAsia="Calibri" w:hAnsi="Arial" w:cs="Arial"/>
        </w:rPr>
      </w:pPr>
    </w:p>
    <w:p w:rsidR="008845A4" w:rsidRPr="00D76611" w:rsidRDefault="006B0733" w:rsidP="003223A5">
      <w:pPr>
        <w:spacing w:after="0" w:line="240" w:lineRule="auto"/>
        <w:ind w:firstLine="6"/>
        <w:rPr>
          <w:rFonts w:ascii="Arial" w:eastAsia="Calibri" w:hAnsi="Arial" w:cs="Arial"/>
          <w:b/>
          <w:caps/>
        </w:rPr>
      </w:pPr>
      <w:r w:rsidRPr="00D76611">
        <w:rPr>
          <w:rFonts w:ascii="Arial" w:eastAsia="Calibri" w:hAnsi="Arial" w:cs="Arial"/>
          <w:b/>
          <w:caps/>
        </w:rPr>
        <w:t>Regul</w:t>
      </w:r>
      <w:r w:rsidR="007C4ACA">
        <w:rPr>
          <w:rFonts w:ascii="Arial" w:eastAsia="Calibri" w:hAnsi="Arial" w:cs="Arial"/>
          <w:b/>
          <w:caps/>
        </w:rPr>
        <w:t>ation valve</w:t>
      </w:r>
    </w:p>
    <w:p w:rsidR="008845A4" w:rsidRDefault="008845A4" w:rsidP="003223A5">
      <w:pPr>
        <w:spacing w:after="0" w:line="240" w:lineRule="auto"/>
        <w:ind w:firstLine="6"/>
        <w:rPr>
          <w:rFonts w:ascii="Arial" w:eastAsia="Calibri" w:hAnsi="Arial" w:cs="Arial"/>
        </w:rPr>
      </w:pPr>
    </w:p>
    <w:p w:rsidR="00D76611" w:rsidRPr="007C4ACA" w:rsidRDefault="00D76611" w:rsidP="00D76611">
      <w:pPr>
        <w:pStyle w:val="Listenabsatz"/>
        <w:numPr>
          <w:ilvl w:val="0"/>
          <w:numId w:val="3"/>
        </w:numPr>
        <w:rPr>
          <w:rFonts w:ascii="Arial" w:eastAsia="Calibri" w:hAnsi="Arial" w:cs="Arial"/>
          <w:lang w:val="en-GB"/>
        </w:rPr>
      </w:pPr>
      <w:r w:rsidRPr="007C4ACA">
        <w:rPr>
          <w:rFonts w:ascii="Arial" w:eastAsia="Calibri" w:hAnsi="Arial" w:cs="Arial"/>
          <w:lang w:val="en-GB"/>
        </w:rPr>
        <w:t>Regul</w:t>
      </w:r>
      <w:r w:rsidR="007C4ACA" w:rsidRPr="007C4ACA">
        <w:rPr>
          <w:rFonts w:ascii="Arial" w:eastAsia="Calibri" w:hAnsi="Arial" w:cs="Arial"/>
          <w:lang w:val="en-GB"/>
        </w:rPr>
        <w:t xml:space="preserve">ation valve </w:t>
      </w:r>
      <w:r w:rsidRPr="007C4ACA">
        <w:rPr>
          <w:rFonts w:ascii="Arial" w:eastAsia="Calibri" w:hAnsi="Arial" w:cs="Arial"/>
          <w:lang w:val="en-GB"/>
        </w:rPr>
        <w:t xml:space="preserve">in </w:t>
      </w:r>
      <w:r w:rsidR="007C4ACA">
        <w:rPr>
          <w:rFonts w:ascii="Arial" w:eastAsia="Calibri" w:hAnsi="Arial" w:cs="Arial"/>
          <w:lang w:val="en-GB"/>
        </w:rPr>
        <w:t>brass</w:t>
      </w:r>
    </w:p>
    <w:p w:rsidR="00716A36" w:rsidRPr="007C4ACA" w:rsidRDefault="00D76611" w:rsidP="00D76611">
      <w:pPr>
        <w:pStyle w:val="Listenabsatz"/>
        <w:numPr>
          <w:ilvl w:val="0"/>
          <w:numId w:val="3"/>
        </w:numPr>
        <w:rPr>
          <w:rFonts w:ascii="Arial" w:eastAsia="Calibri" w:hAnsi="Arial" w:cs="Arial"/>
          <w:lang w:val="en-GB"/>
        </w:rPr>
      </w:pPr>
      <w:r w:rsidRPr="007C4ACA">
        <w:rPr>
          <w:rFonts w:ascii="Arial" w:eastAsia="Calibri" w:hAnsi="Arial" w:cs="Arial"/>
          <w:lang w:val="en-GB"/>
        </w:rPr>
        <w:t xml:space="preserve">2 </w:t>
      </w:r>
      <w:proofErr w:type="spellStart"/>
      <w:r w:rsidRPr="007C4ACA">
        <w:rPr>
          <w:rFonts w:ascii="Arial" w:eastAsia="Calibri" w:hAnsi="Arial" w:cs="Arial"/>
          <w:lang w:val="en-GB"/>
        </w:rPr>
        <w:t>Storz</w:t>
      </w:r>
      <w:proofErr w:type="spellEnd"/>
      <w:r w:rsidRPr="007C4ACA">
        <w:rPr>
          <w:rFonts w:ascii="Arial" w:eastAsia="Calibri" w:hAnsi="Arial" w:cs="Arial"/>
          <w:lang w:val="en-GB"/>
        </w:rPr>
        <w:t xml:space="preserve"> </w:t>
      </w:r>
      <w:r w:rsidR="007C4ACA" w:rsidRPr="007C4ACA">
        <w:rPr>
          <w:rFonts w:ascii="Arial" w:eastAsia="Calibri" w:hAnsi="Arial" w:cs="Arial"/>
          <w:lang w:val="en-GB"/>
        </w:rPr>
        <w:t xml:space="preserve">connections with </w:t>
      </w:r>
      <w:r w:rsidR="007C4ACA">
        <w:rPr>
          <w:rFonts w:ascii="Arial" w:eastAsia="Calibri" w:hAnsi="Arial" w:cs="Arial"/>
          <w:lang w:val="en-GB"/>
        </w:rPr>
        <w:t>fixed coupling in aluminium</w:t>
      </w:r>
    </w:p>
    <w:p w:rsidR="00716A36" w:rsidRPr="007C4ACA" w:rsidRDefault="00716A36" w:rsidP="003223A5">
      <w:pPr>
        <w:spacing w:after="0" w:line="240" w:lineRule="auto"/>
        <w:ind w:firstLine="6"/>
        <w:rPr>
          <w:rFonts w:ascii="Arial" w:eastAsia="Calibri" w:hAnsi="Arial" w:cs="Arial"/>
          <w:lang w:val="en-GB"/>
        </w:rPr>
      </w:pPr>
    </w:p>
    <w:tbl>
      <w:tblPr>
        <w:tblStyle w:val="Tabellenraster"/>
        <w:tblW w:w="935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86"/>
      </w:tblGrid>
      <w:tr w:rsidR="00716A36" w:rsidTr="00716A36">
        <w:tc>
          <w:tcPr>
            <w:tcW w:w="5670" w:type="dxa"/>
            <w:tcBorders>
              <w:bottom w:val="nil"/>
            </w:tcBorders>
          </w:tcPr>
          <w:p w:rsidR="00716A36" w:rsidRDefault="007C4ACA" w:rsidP="00FD5661">
            <w:pPr>
              <w:spacing w:before="120" w:after="120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3686" w:type="dxa"/>
            <w:tcBorders>
              <w:bottom w:val="nil"/>
            </w:tcBorders>
          </w:tcPr>
          <w:p w:rsidR="00716A36" w:rsidRDefault="007C4ACA" w:rsidP="00FD5661">
            <w:pPr>
              <w:spacing w:before="120" w:after="120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Model</w:t>
            </w:r>
          </w:p>
        </w:tc>
      </w:tr>
      <w:tr w:rsidR="00716A36" w:rsidTr="00716A36">
        <w:tc>
          <w:tcPr>
            <w:tcW w:w="5670" w:type="dxa"/>
            <w:tcBorders>
              <w:top w:val="nil"/>
            </w:tcBorders>
          </w:tcPr>
          <w:p w:rsidR="00716A36" w:rsidRDefault="00716A36" w:rsidP="00FD56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716A36" w:rsidRPr="001C4535" w:rsidRDefault="00716A36" w:rsidP="00FD56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6A36" w:rsidTr="00716A36">
        <w:tc>
          <w:tcPr>
            <w:tcW w:w="5670" w:type="dxa"/>
            <w:vAlign w:val="bottom"/>
          </w:tcPr>
          <w:p w:rsidR="00716A36" w:rsidRPr="007C4ACA" w:rsidRDefault="007C4ACA" w:rsidP="007C4ACA">
            <w:pPr>
              <w:tabs>
                <w:tab w:val="left" w:pos="129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4ACA">
              <w:rPr>
                <w:rFonts w:ascii="Arial" w:hAnsi="Arial" w:cs="Arial"/>
                <w:sz w:val="20"/>
                <w:szCs w:val="20"/>
                <w:lang w:val="en-GB"/>
              </w:rPr>
              <w:t>regulation valve</w:t>
            </w:r>
            <w:r w:rsidR="00716A36" w:rsidRPr="007C4AC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7C4ACA">
              <w:rPr>
                <w:rFonts w:ascii="Arial" w:hAnsi="Arial" w:cs="Arial"/>
                <w:sz w:val="20"/>
                <w:szCs w:val="20"/>
                <w:lang w:val="en-GB"/>
              </w:rPr>
              <w:t>connection</w:t>
            </w:r>
            <w:r w:rsidR="00716A36" w:rsidRPr="007C4AC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16A36" w:rsidRPr="007C4ACA">
              <w:rPr>
                <w:rFonts w:ascii="Arial" w:hAnsi="Arial" w:cs="Arial"/>
                <w:sz w:val="20"/>
                <w:szCs w:val="20"/>
                <w:lang w:val="en-GB"/>
              </w:rPr>
              <w:t>Storz</w:t>
            </w:r>
            <w:proofErr w:type="spellEnd"/>
            <w:r w:rsidR="00716A36" w:rsidRPr="007C4ACA">
              <w:rPr>
                <w:rFonts w:ascii="Arial" w:hAnsi="Arial" w:cs="Arial"/>
                <w:sz w:val="20"/>
                <w:szCs w:val="20"/>
                <w:lang w:val="en-GB"/>
              </w:rPr>
              <w:t xml:space="preserve"> C (DN 40/50)</w:t>
            </w:r>
          </w:p>
        </w:tc>
        <w:tc>
          <w:tcPr>
            <w:tcW w:w="3686" w:type="dxa"/>
          </w:tcPr>
          <w:p w:rsidR="00716A36" w:rsidRPr="001C4535" w:rsidRDefault="00716A36" w:rsidP="00716A36">
            <w:pPr>
              <w:tabs>
                <w:tab w:val="left" w:pos="216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HTLAR050</w:t>
            </w:r>
          </w:p>
        </w:tc>
      </w:tr>
      <w:tr w:rsidR="00D76611" w:rsidTr="00716A36">
        <w:tc>
          <w:tcPr>
            <w:tcW w:w="5670" w:type="dxa"/>
            <w:vAlign w:val="bottom"/>
          </w:tcPr>
          <w:p w:rsidR="00D76611" w:rsidRPr="007C4ACA" w:rsidRDefault="007C4ACA" w:rsidP="00D76611">
            <w:pPr>
              <w:tabs>
                <w:tab w:val="left" w:pos="129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4ACA">
              <w:rPr>
                <w:rFonts w:ascii="Arial" w:hAnsi="Arial" w:cs="Arial"/>
                <w:sz w:val="20"/>
                <w:szCs w:val="20"/>
                <w:lang w:val="en-GB"/>
              </w:rPr>
              <w:t>regulation valve connection</w:t>
            </w:r>
            <w:r w:rsidRPr="007C4AC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76611" w:rsidRPr="007C4ACA">
              <w:rPr>
                <w:rFonts w:ascii="Arial" w:hAnsi="Arial" w:cs="Arial"/>
                <w:sz w:val="20"/>
                <w:szCs w:val="20"/>
                <w:lang w:val="en-GB"/>
              </w:rPr>
              <w:t>Storz</w:t>
            </w:r>
            <w:proofErr w:type="spellEnd"/>
            <w:r w:rsidR="00D76611" w:rsidRPr="007C4ACA">
              <w:rPr>
                <w:rFonts w:ascii="Arial" w:hAnsi="Arial" w:cs="Arial"/>
                <w:sz w:val="20"/>
                <w:szCs w:val="20"/>
                <w:lang w:val="en-GB"/>
              </w:rPr>
              <w:t xml:space="preserve"> B (DN 65/80)</w:t>
            </w:r>
          </w:p>
        </w:tc>
        <w:tc>
          <w:tcPr>
            <w:tcW w:w="3686" w:type="dxa"/>
          </w:tcPr>
          <w:p w:rsidR="00D76611" w:rsidRPr="001C4535" w:rsidRDefault="00D76611" w:rsidP="00D76611">
            <w:pPr>
              <w:tabs>
                <w:tab w:val="left" w:pos="216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HTLAR080</w:t>
            </w:r>
          </w:p>
        </w:tc>
      </w:tr>
      <w:tr w:rsidR="00D76611" w:rsidTr="00716A36">
        <w:tc>
          <w:tcPr>
            <w:tcW w:w="5670" w:type="dxa"/>
            <w:vAlign w:val="bottom"/>
          </w:tcPr>
          <w:p w:rsidR="00D76611" w:rsidRPr="007C4ACA" w:rsidRDefault="007C4ACA" w:rsidP="00D76611">
            <w:pPr>
              <w:tabs>
                <w:tab w:val="left" w:pos="129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4ACA">
              <w:rPr>
                <w:rFonts w:ascii="Arial" w:hAnsi="Arial" w:cs="Arial"/>
                <w:sz w:val="20"/>
                <w:szCs w:val="20"/>
                <w:lang w:val="en-GB"/>
              </w:rPr>
              <w:t>regulation valve connection</w:t>
            </w:r>
            <w:r w:rsidRPr="007C4AC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76611" w:rsidRPr="007C4ACA">
              <w:rPr>
                <w:rFonts w:ascii="Arial" w:hAnsi="Arial" w:cs="Arial"/>
                <w:sz w:val="20"/>
                <w:szCs w:val="20"/>
                <w:lang w:val="en-GB"/>
              </w:rPr>
              <w:t>Storz</w:t>
            </w:r>
            <w:proofErr w:type="spellEnd"/>
            <w:r w:rsidR="00D76611" w:rsidRPr="007C4ACA">
              <w:rPr>
                <w:rFonts w:ascii="Arial" w:hAnsi="Arial" w:cs="Arial"/>
                <w:sz w:val="20"/>
                <w:szCs w:val="20"/>
                <w:lang w:val="en-GB"/>
              </w:rPr>
              <w:t xml:space="preserve"> A (DN 100)</w:t>
            </w:r>
          </w:p>
        </w:tc>
        <w:tc>
          <w:tcPr>
            <w:tcW w:w="3686" w:type="dxa"/>
          </w:tcPr>
          <w:p w:rsidR="00D76611" w:rsidRPr="001C4535" w:rsidRDefault="00D76611" w:rsidP="00D76611">
            <w:pPr>
              <w:tabs>
                <w:tab w:val="left" w:pos="216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HTLAR100</w:t>
            </w:r>
          </w:p>
        </w:tc>
      </w:tr>
    </w:tbl>
    <w:p w:rsidR="00716A36" w:rsidRDefault="00716A36" w:rsidP="003223A5">
      <w:pPr>
        <w:spacing w:after="0" w:line="240" w:lineRule="auto"/>
        <w:ind w:firstLine="6"/>
        <w:rPr>
          <w:rFonts w:ascii="Arial" w:eastAsia="Calibri" w:hAnsi="Arial" w:cs="Arial"/>
        </w:rPr>
      </w:pPr>
    </w:p>
    <w:p w:rsidR="00716A36" w:rsidRDefault="00716A36" w:rsidP="003223A5">
      <w:pPr>
        <w:spacing w:after="0" w:line="240" w:lineRule="auto"/>
        <w:ind w:firstLine="6"/>
        <w:rPr>
          <w:rFonts w:ascii="Arial" w:eastAsia="Calibri" w:hAnsi="Arial" w:cs="Arial"/>
        </w:rPr>
      </w:pPr>
    </w:p>
    <w:p w:rsidR="00D76611" w:rsidRDefault="00D76611" w:rsidP="003223A5">
      <w:pPr>
        <w:spacing w:after="0" w:line="240" w:lineRule="auto"/>
        <w:ind w:firstLine="6"/>
        <w:rPr>
          <w:rFonts w:ascii="Arial" w:eastAsia="Calibri" w:hAnsi="Arial" w:cs="Arial"/>
          <w:caps/>
        </w:rPr>
      </w:pPr>
      <w:r w:rsidRPr="00D76611">
        <w:rPr>
          <w:rFonts w:ascii="Arial" w:eastAsia="Calibri" w:hAnsi="Arial" w:cs="Arial"/>
          <w:b/>
          <w:caps/>
        </w:rPr>
        <w:t>Transpor</w:t>
      </w:r>
      <w:r w:rsidR="009062D1">
        <w:rPr>
          <w:rFonts w:ascii="Arial" w:eastAsia="Calibri" w:hAnsi="Arial" w:cs="Arial"/>
          <w:b/>
          <w:caps/>
        </w:rPr>
        <w:t xml:space="preserve"> case</w:t>
      </w:r>
    </w:p>
    <w:p w:rsidR="008A75CD" w:rsidRPr="00912CF4" w:rsidRDefault="008A75CD" w:rsidP="003223A5">
      <w:pPr>
        <w:spacing w:after="0" w:line="240" w:lineRule="auto"/>
        <w:ind w:firstLine="6"/>
        <w:rPr>
          <w:rFonts w:ascii="Arial" w:eastAsia="Calibri" w:hAnsi="Arial" w:cs="Arial"/>
          <w:caps/>
        </w:rPr>
      </w:pPr>
    </w:p>
    <w:p w:rsidR="00D76611" w:rsidRDefault="009062D1" w:rsidP="003223A5">
      <w:pPr>
        <w:spacing w:after="0" w:line="240" w:lineRule="auto"/>
        <w:ind w:firstLine="6"/>
        <w:rPr>
          <w:rFonts w:ascii="Arial" w:eastAsia="Calibri" w:hAnsi="Arial" w:cs="Arial"/>
          <w:lang w:val="en-GB"/>
        </w:rPr>
      </w:pPr>
      <w:r w:rsidRPr="009062D1">
        <w:rPr>
          <w:rFonts w:ascii="Arial" w:eastAsia="Calibri" w:hAnsi="Arial" w:cs="Arial"/>
          <w:lang w:val="en-GB"/>
        </w:rPr>
        <w:t xml:space="preserve">Easy transport of the equipment and </w:t>
      </w:r>
      <w:r>
        <w:rPr>
          <w:rFonts w:ascii="Arial" w:eastAsia="Calibri" w:hAnsi="Arial" w:cs="Arial"/>
          <w:lang w:val="en-GB"/>
        </w:rPr>
        <w:t>accessories</w:t>
      </w:r>
    </w:p>
    <w:p w:rsidR="009062D1" w:rsidRDefault="009062D1" w:rsidP="003223A5">
      <w:pPr>
        <w:spacing w:after="0" w:line="240" w:lineRule="auto"/>
        <w:ind w:firstLine="6"/>
        <w:rPr>
          <w:rFonts w:ascii="Arial" w:eastAsia="Calibri" w:hAnsi="Arial" w:cs="Arial"/>
          <w:lang w:val="en-GB"/>
        </w:rPr>
      </w:pPr>
    </w:p>
    <w:p w:rsidR="009062D1" w:rsidRPr="009062D1" w:rsidRDefault="009062D1" w:rsidP="009062D1">
      <w:pPr>
        <w:pStyle w:val="Listenabsatz"/>
        <w:numPr>
          <w:ilvl w:val="0"/>
          <w:numId w:val="3"/>
        </w:numPr>
        <w:rPr>
          <w:rFonts w:ascii="Arial" w:eastAsia="Calibri" w:hAnsi="Arial" w:cs="Arial"/>
          <w:lang w:val="en-GB"/>
        </w:rPr>
      </w:pPr>
      <w:r w:rsidRPr="009062D1">
        <w:rPr>
          <w:rFonts w:ascii="Arial" w:eastAsia="Calibri" w:hAnsi="Arial" w:cs="Arial"/>
          <w:lang w:val="en-GB"/>
        </w:rPr>
        <w:t xml:space="preserve">dust- and waterproof acc. MIL C-4150J </w:t>
      </w:r>
    </w:p>
    <w:p w:rsidR="009062D1" w:rsidRPr="009062D1" w:rsidRDefault="009062D1" w:rsidP="009062D1">
      <w:pPr>
        <w:pStyle w:val="Listenabsatz"/>
        <w:numPr>
          <w:ilvl w:val="0"/>
          <w:numId w:val="3"/>
        </w:numPr>
        <w:rPr>
          <w:rFonts w:ascii="Arial" w:eastAsia="Calibri" w:hAnsi="Arial" w:cs="Arial"/>
          <w:lang w:val="en-GB"/>
        </w:rPr>
      </w:pPr>
      <w:proofErr w:type="gramStart"/>
      <w:r w:rsidRPr="009062D1">
        <w:rPr>
          <w:rFonts w:ascii="Arial" w:eastAsia="Calibri" w:hAnsi="Arial" w:cs="Arial"/>
          <w:lang w:val="en-GB"/>
        </w:rPr>
        <w:t>resistant</w:t>
      </w:r>
      <w:proofErr w:type="gramEnd"/>
      <w:r w:rsidRPr="009062D1">
        <w:rPr>
          <w:rFonts w:ascii="Arial" w:eastAsia="Calibri" w:hAnsi="Arial" w:cs="Arial"/>
          <w:lang w:val="en-GB"/>
        </w:rPr>
        <w:t xml:space="preserve"> to UV, solvents, corrosion and fungi </w:t>
      </w:r>
    </w:p>
    <w:p w:rsidR="009062D1" w:rsidRPr="009062D1" w:rsidRDefault="009062D1" w:rsidP="009062D1">
      <w:pPr>
        <w:pStyle w:val="Listenabsatz"/>
        <w:numPr>
          <w:ilvl w:val="0"/>
          <w:numId w:val="3"/>
        </w:numPr>
        <w:rPr>
          <w:rFonts w:ascii="Arial" w:eastAsia="Calibri" w:hAnsi="Arial" w:cs="Arial"/>
          <w:lang w:val="en-GB"/>
        </w:rPr>
      </w:pPr>
      <w:proofErr w:type="gramStart"/>
      <w:r w:rsidRPr="009062D1">
        <w:rPr>
          <w:rFonts w:ascii="Arial" w:eastAsia="Calibri" w:hAnsi="Arial" w:cs="Arial"/>
          <w:lang w:val="en-GB"/>
        </w:rPr>
        <w:t>ultra</w:t>
      </w:r>
      <w:proofErr w:type="gramEnd"/>
      <w:r w:rsidRPr="009062D1">
        <w:rPr>
          <w:rFonts w:ascii="Arial" w:eastAsia="Calibri" w:hAnsi="Arial" w:cs="Arial"/>
          <w:lang w:val="en-GB"/>
        </w:rPr>
        <w:t xml:space="preserve"> high strength polypropylene copolymer resin material </w:t>
      </w:r>
    </w:p>
    <w:p w:rsidR="009062D1" w:rsidRPr="009062D1" w:rsidRDefault="009062D1" w:rsidP="009062D1">
      <w:pPr>
        <w:pStyle w:val="Listenabsatz"/>
        <w:numPr>
          <w:ilvl w:val="0"/>
          <w:numId w:val="3"/>
        </w:numPr>
        <w:rPr>
          <w:rFonts w:ascii="Arial" w:eastAsia="Calibri" w:hAnsi="Arial" w:cs="Arial"/>
          <w:lang w:val="en-GB"/>
        </w:rPr>
      </w:pPr>
      <w:r w:rsidRPr="009062D1">
        <w:rPr>
          <w:rFonts w:ascii="Arial" w:eastAsia="Calibri" w:hAnsi="Arial" w:cs="Arial"/>
          <w:lang w:val="en-GB"/>
        </w:rPr>
        <w:t xml:space="preserve">high-strength transport case for the types HTL040, 050 and 080 incl. push handle and two transport wheels </w:t>
      </w:r>
    </w:p>
    <w:p w:rsidR="009062D1" w:rsidRPr="009062D1" w:rsidRDefault="009062D1" w:rsidP="009062D1">
      <w:pPr>
        <w:pStyle w:val="Listenabsatz"/>
        <w:numPr>
          <w:ilvl w:val="0"/>
          <w:numId w:val="3"/>
        </w:numPr>
        <w:rPr>
          <w:rFonts w:ascii="Arial" w:eastAsia="Calibri" w:hAnsi="Arial" w:cs="Arial"/>
          <w:lang w:val="en-GB"/>
        </w:rPr>
      </w:pPr>
      <w:r w:rsidRPr="009062D1">
        <w:rPr>
          <w:rFonts w:ascii="Arial" w:eastAsia="Calibri" w:hAnsi="Arial" w:cs="Arial"/>
          <w:lang w:val="en-GB"/>
        </w:rPr>
        <w:t xml:space="preserve">safe storage of the measuring device, power supply unit and control valve </w:t>
      </w:r>
    </w:p>
    <w:p w:rsidR="009062D1" w:rsidRPr="009062D1" w:rsidRDefault="009062D1" w:rsidP="009062D1">
      <w:pPr>
        <w:pStyle w:val="Listenabsatz"/>
        <w:numPr>
          <w:ilvl w:val="0"/>
          <w:numId w:val="3"/>
        </w:numPr>
        <w:rPr>
          <w:rFonts w:ascii="Arial" w:eastAsia="Calibri" w:hAnsi="Arial" w:cs="Arial"/>
          <w:lang w:val="en-GB"/>
        </w:rPr>
      </w:pPr>
      <w:r w:rsidRPr="009062D1">
        <w:rPr>
          <w:rFonts w:ascii="Arial" w:eastAsia="Calibri" w:hAnsi="Arial" w:cs="Arial"/>
          <w:lang w:val="en-GB"/>
        </w:rPr>
        <w:t xml:space="preserve">incl. PE foam inlay for optimal protection </w:t>
      </w:r>
    </w:p>
    <w:p w:rsidR="00716A36" w:rsidRPr="009062D1" w:rsidRDefault="00716A36" w:rsidP="00D76611">
      <w:pPr>
        <w:spacing w:after="0" w:line="240" w:lineRule="auto"/>
        <w:rPr>
          <w:rFonts w:ascii="Arial" w:eastAsia="Calibri" w:hAnsi="Arial" w:cs="Arial"/>
          <w:lang w:val="en-GB"/>
        </w:rPr>
      </w:pPr>
    </w:p>
    <w:tbl>
      <w:tblPr>
        <w:tblStyle w:val="Tabellenraster"/>
        <w:tblW w:w="935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86"/>
      </w:tblGrid>
      <w:tr w:rsidR="009062D1" w:rsidTr="0054243C">
        <w:tc>
          <w:tcPr>
            <w:tcW w:w="5670" w:type="dxa"/>
            <w:tcBorders>
              <w:bottom w:val="nil"/>
            </w:tcBorders>
          </w:tcPr>
          <w:p w:rsidR="009062D1" w:rsidRDefault="009062D1" w:rsidP="0054243C">
            <w:pPr>
              <w:spacing w:before="120" w:after="120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3686" w:type="dxa"/>
            <w:tcBorders>
              <w:bottom w:val="nil"/>
            </w:tcBorders>
          </w:tcPr>
          <w:p w:rsidR="009062D1" w:rsidRDefault="009062D1" w:rsidP="0054243C">
            <w:pPr>
              <w:spacing w:before="120" w:after="120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Model</w:t>
            </w:r>
          </w:p>
        </w:tc>
      </w:tr>
      <w:tr w:rsidR="009062D1" w:rsidTr="0054243C">
        <w:tc>
          <w:tcPr>
            <w:tcW w:w="5670" w:type="dxa"/>
            <w:tcBorders>
              <w:top w:val="nil"/>
            </w:tcBorders>
          </w:tcPr>
          <w:p w:rsidR="009062D1" w:rsidRDefault="009062D1" w:rsidP="005424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9062D1" w:rsidRPr="001C4535" w:rsidRDefault="009062D1" w:rsidP="005424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62D1" w:rsidTr="0054243C">
        <w:tc>
          <w:tcPr>
            <w:tcW w:w="5670" w:type="dxa"/>
            <w:vAlign w:val="bottom"/>
          </w:tcPr>
          <w:p w:rsidR="009062D1" w:rsidRPr="007C4ACA" w:rsidRDefault="009062D1" w:rsidP="0054243C">
            <w:pPr>
              <w:tabs>
                <w:tab w:val="left" w:pos="129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Transport case (for HTL040, 050, 065 and 080)</w:t>
            </w:r>
          </w:p>
        </w:tc>
        <w:tc>
          <w:tcPr>
            <w:tcW w:w="3686" w:type="dxa"/>
          </w:tcPr>
          <w:p w:rsidR="009062D1" w:rsidRPr="001C4535" w:rsidRDefault="009062D1" w:rsidP="002D5643">
            <w:pPr>
              <w:tabs>
                <w:tab w:val="left" w:pos="216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HTL</w:t>
            </w:r>
            <w:r w:rsidR="002D5643">
              <w:rPr>
                <w:rFonts w:ascii="Arial" w:hAnsi="Arial" w:cs="Arial"/>
                <w:sz w:val="20"/>
                <w:szCs w:val="20"/>
              </w:rPr>
              <w:t>TC</w:t>
            </w:r>
          </w:p>
        </w:tc>
      </w:tr>
    </w:tbl>
    <w:p w:rsidR="00D76611" w:rsidRDefault="00D76611" w:rsidP="00D76611">
      <w:pPr>
        <w:spacing w:after="0" w:line="240" w:lineRule="auto"/>
        <w:rPr>
          <w:rFonts w:ascii="Arial" w:eastAsia="Calibri" w:hAnsi="Arial" w:cs="Arial"/>
          <w:lang w:val="en-GB"/>
        </w:rPr>
      </w:pPr>
    </w:p>
    <w:p w:rsidR="009062D1" w:rsidRDefault="009062D1" w:rsidP="00D76611">
      <w:pPr>
        <w:spacing w:after="0" w:line="240" w:lineRule="auto"/>
        <w:rPr>
          <w:rFonts w:ascii="Arial" w:eastAsia="Calibri" w:hAnsi="Arial" w:cs="Arial"/>
          <w:lang w:val="en-GB"/>
        </w:rPr>
      </w:pPr>
    </w:p>
    <w:p w:rsidR="009062D1" w:rsidRPr="009062D1" w:rsidRDefault="009062D1" w:rsidP="00D76611">
      <w:pPr>
        <w:spacing w:after="0" w:line="240" w:lineRule="auto"/>
        <w:rPr>
          <w:rFonts w:ascii="Arial" w:eastAsia="Calibri" w:hAnsi="Arial" w:cs="Arial"/>
          <w:lang w:val="en-GB"/>
        </w:rPr>
      </w:pPr>
    </w:p>
    <w:p w:rsidR="000926D3" w:rsidRDefault="00617999" w:rsidP="0027698B">
      <w:pPr>
        <w:spacing w:after="0" w:line="240" w:lineRule="auto"/>
        <w:ind w:firstLine="6"/>
        <w:rPr>
          <w:rFonts w:ascii="Arial" w:eastAsia="Calibri" w:hAnsi="Arial" w:cs="Arial"/>
          <w:b/>
          <w:caps/>
        </w:rPr>
      </w:pPr>
      <w:r>
        <w:rPr>
          <w:rFonts w:ascii="Arial" w:eastAsia="Calibri" w:hAnsi="Arial" w:cs="Arial"/>
          <w:b/>
          <w:caps/>
        </w:rPr>
        <w:t>fire hose</w:t>
      </w:r>
    </w:p>
    <w:p w:rsidR="008A75CD" w:rsidRDefault="008A75CD" w:rsidP="009D3D79">
      <w:pPr>
        <w:spacing w:after="0" w:line="240" w:lineRule="auto"/>
        <w:ind w:firstLine="6"/>
        <w:rPr>
          <w:rFonts w:ascii="Arial" w:eastAsia="Calibri" w:hAnsi="Arial" w:cs="Arial"/>
        </w:rPr>
      </w:pPr>
    </w:p>
    <w:p w:rsidR="009D3D79" w:rsidRPr="00261A32" w:rsidRDefault="00261A32" w:rsidP="009D3D79">
      <w:pPr>
        <w:spacing w:after="0" w:line="240" w:lineRule="auto"/>
        <w:ind w:firstLine="6"/>
        <w:rPr>
          <w:rFonts w:ascii="Arial" w:eastAsia="Calibri" w:hAnsi="Arial" w:cs="Arial"/>
          <w:lang w:val="en-GB"/>
        </w:rPr>
      </w:pPr>
      <w:r w:rsidRPr="00261A32">
        <w:rPr>
          <w:rFonts w:ascii="Arial" w:eastAsia="Calibri" w:hAnsi="Arial" w:cs="Arial"/>
          <w:lang w:val="en-GB"/>
        </w:rPr>
        <w:t>Fi</w:t>
      </w:r>
      <w:r>
        <w:rPr>
          <w:rFonts w:ascii="Arial" w:eastAsia="Calibri" w:hAnsi="Arial" w:cs="Arial"/>
          <w:lang w:val="en-GB"/>
        </w:rPr>
        <w:t>re hose</w:t>
      </w:r>
      <w:r w:rsidR="00D76611" w:rsidRPr="00261A32">
        <w:rPr>
          <w:rFonts w:ascii="Arial" w:eastAsia="Calibri" w:hAnsi="Arial" w:cs="Arial"/>
          <w:lang w:val="en-GB"/>
        </w:rPr>
        <w:t xml:space="preserve"> B-75; DIN 14811, </w:t>
      </w:r>
      <w:r w:rsidR="00617999" w:rsidRPr="00261A32">
        <w:rPr>
          <w:rFonts w:ascii="Arial" w:eastAsia="Calibri" w:hAnsi="Arial" w:cs="Arial"/>
          <w:lang w:val="en-GB"/>
        </w:rPr>
        <w:t>white</w:t>
      </w:r>
      <w:r w:rsidR="009D3D79" w:rsidRPr="00261A32">
        <w:rPr>
          <w:rFonts w:ascii="Arial" w:eastAsia="Calibri" w:hAnsi="Arial" w:cs="Arial"/>
          <w:lang w:val="en-GB"/>
        </w:rPr>
        <w:t xml:space="preserve">, </w:t>
      </w:r>
      <w:r w:rsidR="00617999" w:rsidRPr="00261A32">
        <w:rPr>
          <w:rFonts w:ascii="Arial" w:eastAsia="Calibri" w:hAnsi="Arial" w:cs="Arial"/>
          <w:lang w:val="en-GB"/>
        </w:rPr>
        <w:t xml:space="preserve">with </w:t>
      </w:r>
      <w:proofErr w:type="spellStart"/>
      <w:r w:rsidR="009D3D79" w:rsidRPr="00261A32">
        <w:rPr>
          <w:rFonts w:ascii="Arial" w:eastAsia="Calibri" w:hAnsi="Arial" w:cs="Arial"/>
          <w:lang w:val="en-GB"/>
        </w:rPr>
        <w:t>Storz</w:t>
      </w:r>
      <w:proofErr w:type="spellEnd"/>
      <w:r w:rsidR="00912CF4" w:rsidRPr="00261A32">
        <w:rPr>
          <w:rFonts w:ascii="Arial" w:eastAsia="Calibri" w:hAnsi="Arial" w:cs="Arial"/>
          <w:lang w:val="en-GB"/>
        </w:rPr>
        <w:t xml:space="preserve"> B </w:t>
      </w:r>
      <w:r w:rsidR="00617999" w:rsidRPr="00261A32">
        <w:rPr>
          <w:rFonts w:ascii="Arial" w:eastAsia="Calibri" w:hAnsi="Arial" w:cs="Arial"/>
          <w:lang w:val="en-GB"/>
        </w:rPr>
        <w:t>coupling</w:t>
      </w:r>
      <w:r w:rsidR="009D3D79" w:rsidRPr="00261A32">
        <w:rPr>
          <w:rFonts w:ascii="Arial" w:eastAsia="Calibri" w:hAnsi="Arial" w:cs="Arial"/>
          <w:lang w:val="en-GB"/>
        </w:rPr>
        <w:t xml:space="preserve">; </w:t>
      </w:r>
      <w:r w:rsidR="00617999" w:rsidRPr="00261A32">
        <w:rPr>
          <w:rFonts w:ascii="Arial" w:eastAsia="Calibri" w:hAnsi="Arial" w:cs="Arial"/>
          <w:lang w:val="en-GB"/>
        </w:rPr>
        <w:t>wire / clamp binding</w:t>
      </w:r>
    </w:p>
    <w:p w:rsidR="0027698B" w:rsidRPr="00261A32" w:rsidRDefault="0027698B" w:rsidP="00775353">
      <w:pPr>
        <w:spacing w:after="0" w:line="240" w:lineRule="auto"/>
        <w:ind w:firstLine="6"/>
        <w:rPr>
          <w:rFonts w:ascii="Arial" w:eastAsia="Calibri" w:hAnsi="Arial" w:cs="Arial"/>
          <w:lang w:val="en-GB"/>
        </w:rPr>
      </w:pPr>
    </w:p>
    <w:tbl>
      <w:tblPr>
        <w:tblStyle w:val="Tabellenraster"/>
        <w:tblW w:w="935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86"/>
      </w:tblGrid>
      <w:tr w:rsidR="00D76611" w:rsidTr="00FD5661">
        <w:tc>
          <w:tcPr>
            <w:tcW w:w="5670" w:type="dxa"/>
            <w:tcBorders>
              <w:bottom w:val="nil"/>
            </w:tcBorders>
          </w:tcPr>
          <w:p w:rsidR="00D76611" w:rsidRDefault="00617999" w:rsidP="00FD5661">
            <w:pPr>
              <w:spacing w:before="120" w:after="120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3686" w:type="dxa"/>
            <w:tcBorders>
              <w:bottom w:val="nil"/>
            </w:tcBorders>
          </w:tcPr>
          <w:p w:rsidR="00D76611" w:rsidRDefault="00617999" w:rsidP="00FD5661">
            <w:pPr>
              <w:spacing w:before="120" w:after="120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Model</w:t>
            </w:r>
          </w:p>
        </w:tc>
      </w:tr>
      <w:tr w:rsidR="00D76611" w:rsidTr="00FD5661">
        <w:tc>
          <w:tcPr>
            <w:tcW w:w="5670" w:type="dxa"/>
            <w:tcBorders>
              <w:top w:val="nil"/>
            </w:tcBorders>
          </w:tcPr>
          <w:p w:rsidR="00D76611" w:rsidRDefault="00D76611" w:rsidP="00FD56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D76611" w:rsidRPr="001C4535" w:rsidRDefault="00D76611" w:rsidP="00FD56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6611" w:rsidTr="00FD5661">
        <w:tc>
          <w:tcPr>
            <w:tcW w:w="5670" w:type="dxa"/>
            <w:vAlign w:val="bottom"/>
          </w:tcPr>
          <w:p w:rsidR="00D76611" w:rsidRPr="001C4535" w:rsidRDefault="00617999" w:rsidP="009D3D79">
            <w:pPr>
              <w:tabs>
                <w:tab w:val="left" w:pos="129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length</w:t>
            </w:r>
            <w:proofErr w:type="spellEnd"/>
            <w:r w:rsidR="009D3D79">
              <w:rPr>
                <w:rFonts w:ascii="Arial" w:hAnsi="Arial" w:cs="Arial"/>
                <w:sz w:val="20"/>
                <w:szCs w:val="20"/>
              </w:rPr>
              <w:t>:</w:t>
            </w:r>
            <w:r w:rsidR="00D76611" w:rsidRPr="00D76611">
              <w:rPr>
                <w:rFonts w:ascii="Arial" w:hAnsi="Arial" w:cs="Arial"/>
                <w:sz w:val="20"/>
                <w:szCs w:val="20"/>
              </w:rPr>
              <w:t xml:space="preserve"> 0,5 m</w:t>
            </w:r>
          </w:p>
        </w:tc>
        <w:tc>
          <w:tcPr>
            <w:tcW w:w="3686" w:type="dxa"/>
          </w:tcPr>
          <w:p w:rsidR="00D76611" w:rsidRPr="001C4535" w:rsidRDefault="009D3D79" w:rsidP="00FD5661">
            <w:pPr>
              <w:tabs>
                <w:tab w:val="left" w:pos="216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10970</w:t>
            </w:r>
          </w:p>
        </w:tc>
      </w:tr>
      <w:tr w:rsidR="00D76611" w:rsidTr="00FD5661">
        <w:tc>
          <w:tcPr>
            <w:tcW w:w="5670" w:type="dxa"/>
            <w:vAlign w:val="bottom"/>
          </w:tcPr>
          <w:p w:rsidR="00D76611" w:rsidRPr="001C4535" w:rsidRDefault="00617999" w:rsidP="00FD5661">
            <w:pPr>
              <w:tabs>
                <w:tab w:val="left" w:pos="129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length</w:t>
            </w:r>
            <w:proofErr w:type="spellEnd"/>
            <w:r w:rsidR="009D3D79">
              <w:rPr>
                <w:rFonts w:ascii="Arial" w:hAnsi="Arial" w:cs="Arial"/>
                <w:sz w:val="20"/>
                <w:szCs w:val="20"/>
              </w:rPr>
              <w:t>: 1,7 m</w:t>
            </w:r>
          </w:p>
        </w:tc>
        <w:tc>
          <w:tcPr>
            <w:tcW w:w="3686" w:type="dxa"/>
          </w:tcPr>
          <w:p w:rsidR="00D76611" w:rsidRPr="001C4535" w:rsidRDefault="009D3D79" w:rsidP="00FD5661">
            <w:pPr>
              <w:tabs>
                <w:tab w:val="left" w:pos="216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10971</w:t>
            </w:r>
          </w:p>
        </w:tc>
      </w:tr>
      <w:tr w:rsidR="00D76611" w:rsidTr="00FD5661">
        <w:tc>
          <w:tcPr>
            <w:tcW w:w="5670" w:type="dxa"/>
            <w:vAlign w:val="bottom"/>
          </w:tcPr>
          <w:p w:rsidR="00D76611" w:rsidRPr="001C4535" w:rsidRDefault="00617999" w:rsidP="00FD5661">
            <w:pPr>
              <w:tabs>
                <w:tab w:val="left" w:pos="129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length</w:t>
            </w:r>
            <w:proofErr w:type="spellEnd"/>
            <w:r w:rsidR="009D3D79">
              <w:rPr>
                <w:rFonts w:ascii="Arial" w:hAnsi="Arial" w:cs="Arial"/>
                <w:sz w:val="20"/>
                <w:szCs w:val="20"/>
              </w:rPr>
              <w:t>: 3,0 m</w:t>
            </w:r>
          </w:p>
        </w:tc>
        <w:tc>
          <w:tcPr>
            <w:tcW w:w="3686" w:type="dxa"/>
          </w:tcPr>
          <w:p w:rsidR="00D76611" w:rsidRPr="001C4535" w:rsidRDefault="009D3D79" w:rsidP="00FD5661">
            <w:pPr>
              <w:tabs>
                <w:tab w:val="left" w:pos="216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10972</w:t>
            </w:r>
          </w:p>
        </w:tc>
      </w:tr>
      <w:tr w:rsidR="009D3D79" w:rsidTr="00FD5661">
        <w:tc>
          <w:tcPr>
            <w:tcW w:w="5670" w:type="dxa"/>
            <w:vAlign w:val="bottom"/>
          </w:tcPr>
          <w:p w:rsidR="009D3D79" w:rsidRDefault="00617999" w:rsidP="009D3D79">
            <w:pPr>
              <w:tabs>
                <w:tab w:val="left" w:pos="129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length</w:t>
            </w:r>
            <w:proofErr w:type="spellEnd"/>
            <w:r w:rsidR="009D3D79">
              <w:rPr>
                <w:rFonts w:ascii="Arial" w:hAnsi="Arial" w:cs="Arial"/>
                <w:sz w:val="20"/>
                <w:szCs w:val="20"/>
              </w:rPr>
              <w:t>: 5,0 m</w:t>
            </w:r>
          </w:p>
        </w:tc>
        <w:tc>
          <w:tcPr>
            <w:tcW w:w="3686" w:type="dxa"/>
          </w:tcPr>
          <w:p w:rsidR="009D3D79" w:rsidRDefault="009D3D79" w:rsidP="00FD5661">
            <w:pPr>
              <w:tabs>
                <w:tab w:val="left" w:pos="216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10973</w:t>
            </w:r>
          </w:p>
        </w:tc>
      </w:tr>
      <w:tr w:rsidR="009D3D79" w:rsidTr="00FD5661">
        <w:tc>
          <w:tcPr>
            <w:tcW w:w="5670" w:type="dxa"/>
            <w:vAlign w:val="bottom"/>
          </w:tcPr>
          <w:p w:rsidR="009D3D79" w:rsidRDefault="00617999" w:rsidP="009D3D79">
            <w:pPr>
              <w:tabs>
                <w:tab w:val="left" w:pos="129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length</w:t>
            </w:r>
            <w:proofErr w:type="spellEnd"/>
            <w:r w:rsidR="009D3D79">
              <w:rPr>
                <w:rFonts w:ascii="Arial" w:hAnsi="Arial" w:cs="Arial"/>
                <w:sz w:val="20"/>
                <w:szCs w:val="20"/>
              </w:rPr>
              <w:t>: 10,0 m</w:t>
            </w:r>
          </w:p>
        </w:tc>
        <w:tc>
          <w:tcPr>
            <w:tcW w:w="3686" w:type="dxa"/>
          </w:tcPr>
          <w:p w:rsidR="009D3D79" w:rsidRDefault="009D3D79" w:rsidP="00FD5661">
            <w:pPr>
              <w:tabs>
                <w:tab w:val="left" w:pos="216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10975</w:t>
            </w:r>
          </w:p>
        </w:tc>
      </w:tr>
      <w:tr w:rsidR="009D3D79" w:rsidTr="00FD5661">
        <w:tc>
          <w:tcPr>
            <w:tcW w:w="5670" w:type="dxa"/>
            <w:vAlign w:val="bottom"/>
          </w:tcPr>
          <w:p w:rsidR="009D3D79" w:rsidRDefault="00617999" w:rsidP="00FD5661">
            <w:pPr>
              <w:tabs>
                <w:tab w:val="left" w:pos="129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length</w:t>
            </w:r>
            <w:proofErr w:type="spellEnd"/>
            <w:r w:rsidR="009D3D79">
              <w:rPr>
                <w:rFonts w:ascii="Arial" w:hAnsi="Arial" w:cs="Arial"/>
                <w:sz w:val="20"/>
                <w:szCs w:val="20"/>
              </w:rPr>
              <w:t>: 15,0 m</w:t>
            </w:r>
          </w:p>
        </w:tc>
        <w:tc>
          <w:tcPr>
            <w:tcW w:w="3686" w:type="dxa"/>
          </w:tcPr>
          <w:p w:rsidR="009D3D79" w:rsidRDefault="009D3D79" w:rsidP="00FD5661">
            <w:pPr>
              <w:tabs>
                <w:tab w:val="left" w:pos="2160"/>
                <w:tab w:val="left" w:pos="513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10974</w:t>
            </w:r>
          </w:p>
        </w:tc>
      </w:tr>
    </w:tbl>
    <w:p w:rsidR="00D76611" w:rsidRDefault="00D76611" w:rsidP="00775353">
      <w:pPr>
        <w:spacing w:after="0" w:line="240" w:lineRule="auto"/>
        <w:ind w:firstLine="6"/>
        <w:rPr>
          <w:rFonts w:ascii="Arial" w:eastAsia="Calibri" w:hAnsi="Arial" w:cs="Arial"/>
        </w:rPr>
      </w:pPr>
    </w:p>
    <w:p w:rsidR="00AA7B71" w:rsidRPr="00617999" w:rsidRDefault="00617999" w:rsidP="009D3D79">
      <w:pPr>
        <w:spacing w:after="0"/>
        <w:rPr>
          <w:rFonts w:ascii="Arial" w:hAnsi="Arial" w:cs="Arial"/>
          <w:lang w:val="en-GB"/>
        </w:rPr>
      </w:pPr>
      <w:r w:rsidRPr="00617999">
        <w:rPr>
          <w:rFonts w:ascii="Arial" w:hAnsi="Arial" w:cs="Arial"/>
          <w:lang w:val="en-GB"/>
        </w:rPr>
        <w:t>Contact</w:t>
      </w:r>
      <w:r w:rsidR="00AA7B71" w:rsidRPr="00617999">
        <w:rPr>
          <w:rFonts w:ascii="Arial" w:hAnsi="Arial" w:cs="Arial"/>
          <w:lang w:val="en-GB"/>
        </w:rPr>
        <w:t xml:space="preserve">: Michael </w:t>
      </w:r>
      <w:proofErr w:type="spellStart"/>
      <w:r w:rsidR="00AA7B71" w:rsidRPr="00617999">
        <w:rPr>
          <w:rFonts w:ascii="Arial" w:hAnsi="Arial" w:cs="Arial"/>
          <w:lang w:val="en-GB"/>
        </w:rPr>
        <w:t>J</w:t>
      </w:r>
      <w:r w:rsidRPr="00617999">
        <w:rPr>
          <w:rFonts w:ascii="Arial" w:hAnsi="Arial" w:cs="Arial"/>
          <w:lang w:val="en-GB"/>
        </w:rPr>
        <w:t>ue</w:t>
      </w:r>
      <w:r w:rsidR="00AA7B71" w:rsidRPr="00617999">
        <w:rPr>
          <w:rFonts w:ascii="Arial" w:hAnsi="Arial" w:cs="Arial"/>
          <w:lang w:val="en-GB"/>
        </w:rPr>
        <w:t>ch</w:t>
      </w:r>
      <w:proofErr w:type="spellEnd"/>
      <w:r w:rsidR="00AA7B71" w:rsidRPr="00617999">
        <w:rPr>
          <w:rFonts w:ascii="Arial" w:hAnsi="Arial" w:cs="Arial"/>
          <w:lang w:val="en-GB"/>
        </w:rPr>
        <w:t>, +49 (0)22 37 60006-14, m.juech@mecon.de</w:t>
      </w:r>
    </w:p>
    <w:sectPr w:rsidR="00AA7B71" w:rsidRPr="00617999" w:rsidSect="00020C49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EC5" w:rsidRDefault="00BA3EC5" w:rsidP="000926D3">
      <w:pPr>
        <w:spacing w:after="0" w:line="240" w:lineRule="auto"/>
      </w:pPr>
      <w:r>
        <w:separator/>
      </w:r>
    </w:p>
  </w:endnote>
  <w:endnote w:type="continuationSeparator" w:id="0">
    <w:p w:rsidR="00BA3EC5" w:rsidRDefault="00BA3EC5" w:rsidP="00092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bik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ubik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23313774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65242" w:rsidRPr="00565242" w:rsidRDefault="004814F8">
            <w:pPr>
              <w:pStyle w:val="Fuzeil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565242" w:rsidRPr="00565242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565242" w:rsidRPr="00565242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="00565242" w:rsidRPr="0056524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61A32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="00565242" w:rsidRPr="0056524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65242" w:rsidRPr="00565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="00565242" w:rsidRPr="005652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5242" w:rsidRPr="00565242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565242" w:rsidRPr="00565242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="00565242" w:rsidRPr="0056524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61A32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="00565242" w:rsidRPr="0056524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565242" w:rsidRDefault="005652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EC5" w:rsidRDefault="00BA3EC5" w:rsidP="000926D3">
      <w:pPr>
        <w:spacing w:after="0" w:line="240" w:lineRule="auto"/>
      </w:pPr>
      <w:r>
        <w:separator/>
      </w:r>
    </w:p>
  </w:footnote>
  <w:footnote w:type="continuationSeparator" w:id="0">
    <w:p w:rsidR="00BA3EC5" w:rsidRDefault="00BA3EC5" w:rsidP="00092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D3" w:rsidRPr="00342E08" w:rsidRDefault="00103520" w:rsidP="000926D3">
    <w:pPr>
      <w:pStyle w:val="Kopfzeile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1</w:t>
    </w:r>
    <w:r w:rsidR="00716A36">
      <w:rPr>
        <w:rFonts w:ascii="Arial" w:hAnsi="Arial" w:cs="Arial"/>
        <w:sz w:val="20"/>
      </w:rPr>
      <w:t>4</w:t>
    </w:r>
    <w:r w:rsidR="00474D1A">
      <w:rPr>
        <w:rFonts w:ascii="Arial" w:hAnsi="Arial" w:cs="Arial"/>
        <w:sz w:val="20"/>
      </w:rPr>
      <w:t>.0</w:t>
    </w:r>
    <w:r>
      <w:rPr>
        <w:rFonts w:ascii="Arial" w:hAnsi="Arial" w:cs="Arial"/>
        <w:sz w:val="20"/>
      </w:rPr>
      <w:t>8</w:t>
    </w:r>
    <w:r w:rsidR="00474D1A">
      <w:rPr>
        <w:rFonts w:ascii="Arial" w:hAnsi="Arial" w:cs="Arial"/>
        <w:sz w:val="20"/>
      </w:rPr>
      <w:t>.20</w:t>
    </w:r>
    <w:r w:rsidR="00716A36">
      <w:rPr>
        <w:rFonts w:ascii="Arial" w:hAnsi="Arial" w:cs="Arial"/>
        <w:sz w:val="20"/>
      </w:rPr>
      <w:t>20</w:t>
    </w:r>
  </w:p>
  <w:p w:rsidR="000926D3" w:rsidRDefault="000926D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637A"/>
    <w:multiLevelType w:val="hybridMultilevel"/>
    <w:tmpl w:val="74F8F31A"/>
    <w:lvl w:ilvl="0" w:tplc="7E2829B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307A9"/>
    <w:multiLevelType w:val="hybridMultilevel"/>
    <w:tmpl w:val="1504B1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06B05"/>
    <w:multiLevelType w:val="hybridMultilevel"/>
    <w:tmpl w:val="DD34D3D8"/>
    <w:lvl w:ilvl="0" w:tplc="0407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" w15:restartNumberingAfterBreak="0">
    <w:nsid w:val="54144B86"/>
    <w:multiLevelType w:val="hybridMultilevel"/>
    <w:tmpl w:val="492CA52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D3"/>
    <w:rsid w:val="00020C49"/>
    <w:rsid w:val="00026977"/>
    <w:rsid w:val="000926D3"/>
    <w:rsid w:val="00103520"/>
    <w:rsid w:val="00112628"/>
    <w:rsid w:val="001C4535"/>
    <w:rsid w:val="00261A32"/>
    <w:rsid w:val="002645E7"/>
    <w:rsid w:val="0027698B"/>
    <w:rsid w:val="002D5643"/>
    <w:rsid w:val="002E1E7F"/>
    <w:rsid w:val="003223A5"/>
    <w:rsid w:val="00342E08"/>
    <w:rsid w:val="003B4982"/>
    <w:rsid w:val="003C1A3D"/>
    <w:rsid w:val="003C35DA"/>
    <w:rsid w:val="003F628F"/>
    <w:rsid w:val="00424BED"/>
    <w:rsid w:val="004313A9"/>
    <w:rsid w:val="00443160"/>
    <w:rsid w:val="00474D1A"/>
    <w:rsid w:val="004814F8"/>
    <w:rsid w:val="004B2758"/>
    <w:rsid w:val="004D29C1"/>
    <w:rsid w:val="0052364A"/>
    <w:rsid w:val="00565242"/>
    <w:rsid w:val="005819B5"/>
    <w:rsid w:val="005C1F43"/>
    <w:rsid w:val="005C70C0"/>
    <w:rsid w:val="005E0FB6"/>
    <w:rsid w:val="005F5C76"/>
    <w:rsid w:val="00617999"/>
    <w:rsid w:val="006225E6"/>
    <w:rsid w:val="00646894"/>
    <w:rsid w:val="00662B22"/>
    <w:rsid w:val="006B0733"/>
    <w:rsid w:val="006D5F67"/>
    <w:rsid w:val="007136AF"/>
    <w:rsid w:val="00716A36"/>
    <w:rsid w:val="007327D5"/>
    <w:rsid w:val="00775353"/>
    <w:rsid w:val="007C4ACA"/>
    <w:rsid w:val="00830DDB"/>
    <w:rsid w:val="008845A4"/>
    <w:rsid w:val="00893C9F"/>
    <w:rsid w:val="008A75CD"/>
    <w:rsid w:val="008C5F06"/>
    <w:rsid w:val="009062D1"/>
    <w:rsid w:val="00911FE2"/>
    <w:rsid w:val="00912CF4"/>
    <w:rsid w:val="00967E27"/>
    <w:rsid w:val="00984AF9"/>
    <w:rsid w:val="009B565C"/>
    <w:rsid w:val="009D007F"/>
    <w:rsid w:val="009D3D79"/>
    <w:rsid w:val="00A00FAB"/>
    <w:rsid w:val="00AA7B71"/>
    <w:rsid w:val="00B96276"/>
    <w:rsid w:val="00BA3EC5"/>
    <w:rsid w:val="00CC08B5"/>
    <w:rsid w:val="00D026E5"/>
    <w:rsid w:val="00D46D3D"/>
    <w:rsid w:val="00D76611"/>
    <w:rsid w:val="00D85D88"/>
    <w:rsid w:val="00E0235B"/>
    <w:rsid w:val="00E94CD8"/>
    <w:rsid w:val="00ED461A"/>
    <w:rsid w:val="00F2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6DAEE"/>
  <w15:chartTrackingRefBased/>
  <w15:docId w15:val="{7556AEFE-F658-4CB5-91C3-504F3DAA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2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26D3"/>
  </w:style>
  <w:style w:type="paragraph" w:styleId="Fuzeile">
    <w:name w:val="footer"/>
    <w:basedOn w:val="Standard"/>
    <w:link w:val="FuzeileZchn"/>
    <w:uiPriority w:val="99"/>
    <w:unhideWhenUsed/>
    <w:rsid w:val="00092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26D3"/>
  </w:style>
  <w:style w:type="paragraph" w:styleId="Listenabsatz">
    <w:name w:val="List Paragraph"/>
    <w:basedOn w:val="Standard"/>
    <w:uiPriority w:val="34"/>
    <w:qFormat/>
    <w:rsid w:val="0052364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74D1A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984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-1p">
    <w:name w:val="tabelle-1  p"/>
    <w:basedOn w:val="Standard"/>
    <w:uiPriority w:val="99"/>
    <w:rsid w:val="009B565C"/>
    <w:pPr>
      <w:autoSpaceDE w:val="0"/>
      <w:autoSpaceDN w:val="0"/>
      <w:adjustRightInd w:val="0"/>
      <w:spacing w:after="0" w:line="180" w:lineRule="atLeast"/>
      <w:textAlignment w:val="center"/>
    </w:pPr>
    <w:rPr>
      <w:rFonts w:ascii="Rubik Light" w:hAnsi="Rubik Light" w:cs="Rubik Light"/>
      <w:color w:val="000000"/>
      <w:sz w:val="14"/>
      <w:szCs w:val="14"/>
    </w:rPr>
  </w:style>
  <w:style w:type="paragraph" w:customStyle="1" w:styleId="liText">
    <w:name w:val="li (Text)"/>
    <w:basedOn w:val="Standard"/>
    <w:uiPriority w:val="99"/>
    <w:rsid w:val="003C35DA"/>
    <w:pPr>
      <w:suppressAutoHyphens/>
      <w:autoSpaceDE w:val="0"/>
      <w:autoSpaceDN w:val="0"/>
      <w:adjustRightInd w:val="0"/>
      <w:spacing w:after="0" w:line="200" w:lineRule="atLeast"/>
      <w:ind w:left="200" w:hanging="200"/>
      <w:textAlignment w:val="center"/>
    </w:pPr>
    <w:rPr>
      <w:rFonts w:ascii="Rubik Regular" w:hAnsi="Rubik Regular" w:cs="Rubik Regular"/>
      <w:color w:val="4F5E6C"/>
      <w:spacing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asserkarte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Aushilfe</dc:creator>
  <cp:keywords/>
  <dc:description/>
  <cp:lastModifiedBy>Michael Jüch</cp:lastModifiedBy>
  <cp:revision>7</cp:revision>
  <dcterms:created xsi:type="dcterms:W3CDTF">2020-08-17T09:30:00Z</dcterms:created>
  <dcterms:modified xsi:type="dcterms:W3CDTF">2020-08-17T10:14:00Z</dcterms:modified>
</cp:coreProperties>
</file>