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63B8" w14:textId="3565C397" w:rsidR="00DC5C70" w:rsidRPr="00A313F8" w:rsidRDefault="00DC5C70" w:rsidP="004E2F4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13F8">
        <w:rPr>
          <w:rFonts w:ascii="Arial" w:hAnsi="Arial" w:cs="Arial"/>
          <w:b/>
          <w:sz w:val="24"/>
          <w:szCs w:val="24"/>
        </w:rPr>
        <w:t>Turbo-Lux</w:t>
      </w:r>
      <w:r w:rsidRPr="006A6D42">
        <w:rPr>
          <w:rFonts w:ascii="Arial" w:hAnsi="Arial" w:cs="Arial"/>
          <w:b/>
          <w:sz w:val="24"/>
          <w:szCs w:val="24"/>
          <w:vertAlign w:val="superscript"/>
        </w:rPr>
        <w:t>®</w:t>
      </w:r>
    </w:p>
    <w:p w14:paraId="72BFC98C" w14:textId="78087388" w:rsidR="004E2F47" w:rsidRDefault="004E2F47" w:rsidP="004E2F47">
      <w:pPr>
        <w:spacing w:after="120"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Vorabinformationen für die planende Unternehmung</w:t>
      </w:r>
    </w:p>
    <w:p w14:paraId="42A401C9" w14:textId="77777777" w:rsidR="004E2F47" w:rsidRDefault="004E2F47" w:rsidP="004E2F47">
      <w:pPr>
        <w:spacing w:after="120" w:line="240" w:lineRule="auto"/>
        <w:rPr>
          <w:rFonts w:ascii="Arial" w:hAnsi="Arial" w:cs="Arial"/>
          <w:highlight w:val="yellow"/>
        </w:rPr>
      </w:pPr>
    </w:p>
    <w:p w14:paraId="28E554A9" w14:textId="77777777" w:rsidR="004E2F47" w:rsidRPr="001C4535" w:rsidRDefault="004E2F47" w:rsidP="004E2F47">
      <w:pPr>
        <w:spacing w:after="120" w:line="240" w:lineRule="auto"/>
        <w:rPr>
          <w:rFonts w:ascii="Arial" w:hAnsi="Arial" w:cs="Arial"/>
          <w:highlight w:val="yellow"/>
        </w:rPr>
      </w:pPr>
      <w:r w:rsidRPr="001C4535">
        <w:rPr>
          <w:rFonts w:ascii="Arial" w:hAnsi="Arial" w:cs="Arial"/>
          <w:highlight w:val="yellow"/>
        </w:rPr>
        <w:t>Der folgende Ausschreibungstext soll Ihnen als Hilfestellung bei der Erstellung von Leistungsverzeichnissen dienen</w:t>
      </w:r>
      <w:r>
        <w:rPr>
          <w:rFonts w:ascii="Arial" w:hAnsi="Arial" w:cs="Arial"/>
          <w:highlight w:val="yellow"/>
        </w:rPr>
        <w:t>.</w:t>
      </w:r>
    </w:p>
    <w:p w14:paraId="00EDACAB" w14:textId="77777777" w:rsidR="004E2F47" w:rsidRPr="001C4535" w:rsidRDefault="004E2F47" w:rsidP="004E2F47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Wir bitten Sie </w:t>
      </w:r>
      <w:r>
        <w:rPr>
          <w:rFonts w:ascii="Arial" w:hAnsi="Arial" w:cs="Arial"/>
          <w:highlight w:val="yellow"/>
        </w:rPr>
        <w:t xml:space="preserve">das für das Projekt in Frage kommende Gerät eindeutig zu kennzeichnen und die nicht selektierten Gerätetypen (Artikelnummern) </w:t>
      </w:r>
      <w:r w:rsidRPr="007136AF">
        <w:rPr>
          <w:rFonts w:ascii="Arial" w:hAnsi="Arial" w:cs="Arial"/>
          <w:highlight w:val="yellow"/>
        </w:rPr>
        <w:t>zu löschen.</w:t>
      </w:r>
    </w:p>
    <w:p w14:paraId="3905C45C" w14:textId="77777777" w:rsidR="004E2F47" w:rsidRDefault="004E2F47" w:rsidP="00973024">
      <w:pPr>
        <w:spacing w:after="60" w:line="240" w:lineRule="auto"/>
        <w:rPr>
          <w:rFonts w:ascii="Arial" w:eastAsia="Calibri" w:hAnsi="Arial" w:cs="Arial"/>
          <w:b/>
        </w:rPr>
      </w:pPr>
    </w:p>
    <w:p w14:paraId="2D4AC5A8" w14:textId="77777777" w:rsidR="004E2F47" w:rsidRDefault="004E2F47" w:rsidP="004E2F47">
      <w:pPr>
        <w:spacing w:after="120" w:line="240" w:lineRule="auto"/>
        <w:rPr>
          <w:rFonts w:ascii="Arial" w:hAnsi="Arial" w:cs="Arial"/>
        </w:rPr>
      </w:pPr>
      <w:proofErr w:type="gramStart"/>
      <w:r w:rsidRPr="001C4535">
        <w:rPr>
          <w:rFonts w:ascii="Arial" w:hAnsi="Arial" w:cs="Arial"/>
          <w:highlight w:val="yellow"/>
        </w:rPr>
        <w:t>CAD Daten</w:t>
      </w:r>
      <w:proofErr w:type="gramEnd"/>
      <w:r w:rsidRPr="001C4535">
        <w:rPr>
          <w:rFonts w:ascii="Arial" w:hAnsi="Arial" w:cs="Arial"/>
          <w:highlight w:val="yellow"/>
        </w:rPr>
        <w:t xml:space="preserve"> (</w:t>
      </w:r>
      <w:proofErr w:type="spellStart"/>
      <w:r w:rsidRPr="001C4535">
        <w:rPr>
          <w:rFonts w:ascii="Arial" w:hAnsi="Arial" w:cs="Arial"/>
          <w:highlight w:val="yellow"/>
        </w:rPr>
        <w:t>dwg</w:t>
      </w:r>
      <w:proofErr w:type="spellEnd"/>
      <w:r w:rsidRPr="001C4535">
        <w:rPr>
          <w:rFonts w:ascii="Arial" w:hAnsi="Arial" w:cs="Arial"/>
          <w:highlight w:val="yellow"/>
        </w:rPr>
        <w:t xml:space="preserve">, </w:t>
      </w:r>
      <w:proofErr w:type="spellStart"/>
      <w:r w:rsidRPr="001C4535">
        <w:rPr>
          <w:rFonts w:ascii="Arial" w:hAnsi="Arial" w:cs="Arial"/>
          <w:highlight w:val="yellow"/>
        </w:rPr>
        <w:t>stp</w:t>
      </w:r>
      <w:proofErr w:type="spellEnd"/>
      <w:r w:rsidRPr="001C4535">
        <w:rPr>
          <w:rFonts w:ascii="Arial" w:hAnsi="Arial" w:cs="Arial"/>
          <w:highlight w:val="yellow"/>
        </w:rPr>
        <w:t xml:space="preserve"> Format) der Geräte </w:t>
      </w:r>
      <w:r>
        <w:rPr>
          <w:rFonts w:ascii="Arial" w:hAnsi="Arial" w:cs="Arial"/>
          <w:highlight w:val="yellow"/>
        </w:rPr>
        <w:t xml:space="preserve">sind </w:t>
      </w:r>
      <w:r w:rsidRPr="001C4535">
        <w:rPr>
          <w:rFonts w:ascii="Arial" w:hAnsi="Arial" w:cs="Arial"/>
          <w:highlight w:val="yellow"/>
        </w:rPr>
        <w:t>verfügbar</w:t>
      </w:r>
      <w:r>
        <w:rPr>
          <w:rFonts w:ascii="Arial" w:hAnsi="Arial" w:cs="Arial"/>
          <w:highlight w:val="yellow"/>
        </w:rPr>
        <w:t xml:space="preserve"> unter </w:t>
      </w:r>
    </w:p>
    <w:p w14:paraId="288D80DE" w14:textId="77777777" w:rsidR="004E2F47" w:rsidRDefault="00E566E5" w:rsidP="00973024">
      <w:pPr>
        <w:spacing w:after="60" w:line="240" w:lineRule="auto"/>
        <w:rPr>
          <w:rFonts w:ascii="Arial" w:eastAsia="Calibri" w:hAnsi="Arial" w:cs="Arial"/>
          <w:b/>
        </w:rPr>
      </w:pPr>
      <w:r w:rsidRPr="00E566E5">
        <w:rPr>
          <w:rStyle w:val="Hyperlink"/>
          <w:rFonts w:ascii="Arial" w:eastAsia="Calibri" w:hAnsi="Arial" w:cs="Arial"/>
        </w:rPr>
        <w:t>https://www.mecon.de/de/blenden-durchflussmessgeraete/turbo-lux/#tabs1-3</w:t>
      </w:r>
    </w:p>
    <w:p w14:paraId="57959F63" w14:textId="77777777" w:rsidR="004E2F47" w:rsidRDefault="004E2F47" w:rsidP="00973024">
      <w:pPr>
        <w:spacing w:after="60" w:line="240" w:lineRule="auto"/>
        <w:rPr>
          <w:rFonts w:ascii="Arial" w:eastAsia="Calibri" w:hAnsi="Arial" w:cs="Arial"/>
          <w:b/>
        </w:rPr>
      </w:pPr>
    </w:p>
    <w:p w14:paraId="22107188" w14:textId="0D9FF0AA" w:rsidR="00770BF3" w:rsidRPr="004E2F47" w:rsidRDefault="00770BF3" w:rsidP="006A6D42">
      <w:pPr>
        <w:spacing w:after="120" w:line="240" w:lineRule="auto"/>
        <w:rPr>
          <w:rFonts w:ascii="Arial" w:eastAsia="Calibri" w:hAnsi="Arial" w:cs="Arial"/>
          <w:b/>
        </w:rPr>
      </w:pPr>
      <w:r w:rsidRPr="004E2F47">
        <w:rPr>
          <w:rFonts w:ascii="Arial" w:eastAsia="Calibri" w:hAnsi="Arial" w:cs="Arial"/>
          <w:b/>
        </w:rPr>
        <w:t xml:space="preserve">Blenden-Durchflussmessgerät mit </w:t>
      </w:r>
      <w:r w:rsidR="006A6FFE" w:rsidRPr="004E2F47">
        <w:rPr>
          <w:rFonts w:ascii="Arial" w:eastAsia="Calibri" w:hAnsi="Arial" w:cs="Arial"/>
          <w:b/>
        </w:rPr>
        <w:t>Zwischenf</w:t>
      </w:r>
      <w:r w:rsidR="003F6876" w:rsidRPr="004E2F47">
        <w:rPr>
          <w:rFonts w:ascii="Arial" w:eastAsia="Calibri" w:hAnsi="Arial" w:cs="Arial"/>
          <w:b/>
        </w:rPr>
        <w:t>lansch</w:t>
      </w:r>
      <w:r w:rsidRPr="004E2F47">
        <w:rPr>
          <w:rFonts w:ascii="Arial" w:eastAsia="Calibri" w:hAnsi="Arial" w:cs="Arial"/>
          <w:b/>
        </w:rPr>
        <w:t xml:space="preserve">anschluss DN </w:t>
      </w:r>
      <w:r w:rsidR="003F6876" w:rsidRPr="004E2F47">
        <w:rPr>
          <w:rFonts w:ascii="Arial" w:eastAsia="Calibri" w:hAnsi="Arial" w:cs="Arial"/>
          <w:b/>
        </w:rPr>
        <w:t>80</w:t>
      </w:r>
      <w:r w:rsidRPr="004E2F47">
        <w:rPr>
          <w:rFonts w:ascii="Arial" w:eastAsia="Calibri" w:hAnsi="Arial" w:cs="Arial"/>
          <w:b/>
        </w:rPr>
        <w:t xml:space="preserve"> </w:t>
      </w:r>
      <w:r w:rsidR="00202FC5">
        <w:rPr>
          <w:rFonts w:ascii="Arial" w:eastAsia="Calibri" w:hAnsi="Arial" w:cs="Arial"/>
          <w:b/>
        </w:rPr>
        <w:t>.</w:t>
      </w:r>
      <w:r w:rsidR="00DF39A2">
        <w:rPr>
          <w:rFonts w:ascii="Arial" w:eastAsia="Calibri" w:hAnsi="Arial" w:cs="Arial"/>
          <w:b/>
        </w:rPr>
        <w:t>.</w:t>
      </w:r>
      <w:r w:rsidR="00202FC5">
        <w:rPr>
          <w:rFonts w:ascii="Arial" w:eastAsia="Calibri" w:hAnsi="Arial" w:cs="Arial"/>
          <w:b/>
        </w:rPr>
        <w:t>.</w:t>
      </w:r>
      <w:r w:rsidR="00DC31CE" w:rsidRPr="004E2F47">
        <w:rPr>
          <w:rFonts w:ascii="Arial" w:eastAsia="Calibri" w:hAnsi="Arial" w:cs="Arial"/>
          <w:b/>
        </w:rPr>
        <w:t xml:space="preserve"> </w:t>
      </w:r>
      <w:r w:rsidRPr="004E2F47">
        <w:rPr>
          <w:rFonts w:ascii="Arial" w:eastAsia="Calibri" w:hAnsi="Arial" w:cs="Arial"/>
          <w:b/>
        </w:rPr>
        <w:t>DN 2</w:t>
      </w:r>
      <w:r w:rsidR="003F6876" w:rsidRPr="004E2F47">
        <w:rPr>
          <w:rFonts w:ascii="Arial" w:eastAsia="Calibri" w:hAnsi="Arial" w:cs="Arial"/>
          <w:b/>
        </w:rPr>
        <w:t>5</w:t>
      </w:r>
      <w:r w:rsidRPr="004E2F47">
        <w:rPr>
          <w:rFonts w:ascii="Arial" w:eastAsia="Calibri" w:hAnsi="Arial" w:cs="Arial"/>
          <w:b/>
        </w:rPr>
        <w:t>0</w:t>
      </w:r>
      <w:r w:rsidR="00DC31CE" w:rsidRPr="004E2F47">
        <w:rPr>
          <w:rFonts w:ascii="Arial" w:eastAsia="Calibri" w:hAnsi="Arial" w:cs="Arial"/>
          <w:b/>
        </w:rPr>
        <w:t xml:space="preserve"> zum Einsatz in Probierleitungen in Sprinkleranlagen </w:t>
      </w:r>
      <w:proofErr w:type="spellStart"/>
      <w:r w:rsidR="00DC31CE" w:rsidRPr="004E2F47">
        <w:rPr>
          <w:rFonts w:ascii="Arial" w:eastAsia="Calibri" w:hAnsi="Arial" w:cs="Arial"/>
          <w:b/>
        </w:rPr>
        <w:t>VdS</w:t>
      </w:r>
      <w:proofErr w:type="spellEnd"/>
      <w:r w:rsidR="00DC31CE" w:rsidRPr="004E2F47">
        <w:rPr>
          <w:rFonts w:ascii="Arial" w:eastAsia="Calibri" w:hAnsi="Arial" w:cs="Arial"/>
          <w:b/>
        </w:rPr>
        <w:t xml:space="preserve"> zugelassen</w:t>
      </w:r>
      <w:r w:rsidR="00202FC5">
        <w:rPr>
          <w:rFonts w:ascii="Arial" w:eastAsia="Calibri" w:hAnsi="Arial" w:cs="Arial"/>
          <w:b/>
        </w:rPr>
        <w:t>.</w:t>
      </w:r>
    </w:p>
    <w:p w14:paraId="6BE03CB4" w14:textId="0DAC88E1" w:rsidR="000C42A9" w:rsidRPr="004E2F47" w:rsidRDefault="00DC31CE" w:rsidP="006A6D42">
      <w:pPr>
        <w:spacing w:after="120" w:line="240" w:lineRule="auto"/>
        <w:ind w:firstLine="6"/>
        <w:rPr>
          <w:rFonts w:ascii="Arial" w:eastAsia="Calibri" w:hAnsi="Arial" w:cs="Arial"/>
        </w:rPr>
      </w:pPr>
      <w:r w:rsidRPr="004E2F47">
        <w:rPr>
          <w:rFonts w:ascii="Arial" w:eastAsia="Calibri" w:hAnsi="Arial" w:cs="Arial"/>
        </w:rPr>
        <w:t>Blendendurchflussmessgerät bestehend aus Messblende zum stationären Einbau und einem portablen Nebenstrommessgerät</w:t>
      </w:r>
      <w:r w:rsidR="000C42A9" w:rsidRPr="004E2F47">
        <w:rPr>
          <w:rFonts w:ascii="Arial" w:eastAsia="Calibri" w:hAnsi="Arial" w:cs="Arial"/>
        </w:rPr>
        <w:t xml:space="preserve"> (Einbaulage und Durchflussrichtung beliebig)</w:t>
      </w:r>
      <w:r w:rsidR="004E2F47" w:rsidRPr="004E2F47">
        <w:rPr>
          <w:rFonts w:ascii="Arial" w:eastAsia="Calibri" w:hAnsi="Arial" w:cs="Arial"/>
        </w:rPr>
        <w:t xml:space="preserve"> – optional mit Kalibrierzeugnis</w:t>
      </w:r>
      <w:r w:rsidR="00202FC5">
        <w:rPr>
          <w:rFonts w:ascii="Arial" w:eastAsia="Calibri" w:hAnsi="Arial" w:cs="Arial"/>
        </w:rPr>
        <w:t>.</w:t>
      </w:r>
    </w:p>
    <w:p w14:paraId="1485BE7A" w14:textId="77777777" w:rsidR="000C42A9" w:rsidRPr="004E2F47" w:rsidRDefault="000C42A9" w:rsidP="006A6D4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69E9162D" w14:textId="0DFF89E5" w:rsidR="00B82B1C" w:rsidRPr="004E2F47" w:rsidRDefault="00B1030A" w:rsidP="006A6D4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4E2F47">
        <w:rPr>
          <w:rFonts w:ascii="Arial" w:eastAsia="Calibri" w:hAnsi="Arial" w:cs="Arial"/>
          <w:b/>
        </w:rPr>
        <w:t>Ausführung</w:t>
      </w:r>
    </w:p>
    <w:p w14:paraId="2E049D9B" w14:textId="7240C961" w:rsidR="00B1030A" w:rsidRPr="004E2F47" w:rsidRDefault="001C124D" w:rsidP="006A6D42">
      <w:pPr>
        <w:spacing w:after="120" w:line="240" w:lineRule="auto"/>
        <w:ind w:firstLine="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Standa</w:t>
      </w:r>
      <w:r w:rsidR="00F268F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dausführung </w:t>
      </w:r>
      <w:r w:rsidR="00B1030A" w:rsidRPr="004E2F47">
        <w:rPr>
          <w:rFonts w:ascii="Arial" w:eastAsia="Calibri" w:hAnsi="Arial" w:cs="Arial"/>
        </w:rPr>
        <w:t>für Einlaufstrecke 10 x D und Auslaufstrecke 5 x D</w:t>
      </w:r>
      <w:r w:rsidR="00F268F9">
        <w:rPr>
          <w:rFonts w:ascii="Arial" w:eastAsia="Calibri" w:hAnsi="Arial" w:cs="Arial"/>
        </w:rPr>
        <w:t>.</w:t>
      </w:r>
    </w:p>
    <w:p w14:paraId="021F144F" w14:textId="77777777" w:rsidR="00DC31CE" w:rsidRPr="004E2F47" w:rsidRDefault="00DC31CE" w:rsidP="006A6D4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7D5ADBBC" w14:textId="77777777" w:rsidR="00A32EF1" w:rsidRPr="004E2F47" w:rsidRDefault="0037470C" w:rsidP="006A6D4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4E2F47">
        <w:rPr>
          <w:rFonts w:ascii="Arial" w:eastAsia="Calibri" w:hAnsi="Arial" w:cs="Arial"/>
          <w:b/>
        </w:rPr>
        <w:t>Zulassungen</w:t>
      </w:r>
    </w:p>
    <w:p w14:paraId="21ACAE9E" w14:textId="77777777" w:rsidR="0037470C" w:rsidRPr="004E2F47" w:rsidRDefault="0037470C" w:rsidP="006A6D42">
      <w:pPr>
        <w:spacing w:after="120" w:line="240" w:lineRule="auto"/>
        <w:ind w:firstLine="6"/>
        <w:rPr>
          <w:rFonts w:ascii="Arial" w:eastAsia="Calibri" w:hAnsi="Arial" w:cs="Arial"/>
        </w:rPr>
      </w:pPr>
      <w:proofErr w:type="spellStart"/>
      <w:r w:rsidRPr="004E2F47">
        <w:rPr>
          <w:rFonts w:ascii="Arial" w:eastAsia="Calibri" w:hAnsi="Arial" w:cs="Arial"/>
        </w:rPr>
        <w:t>VdS</w:t>
      </w:r>
      <w:proofErr w:type="spellEnd"/>
      <w:r w:rsidRPr="004E2F47">
        <w:rPr>
          <w:rFonts w:ascii="Arial" w:eastAsia="Calibri" w:hAnsi="Arial" w:cs="Arial"/>
        </w:rPr>
        <w:t>-Richtlinie 2344; 2100-29</w:t>
      </w:r>
    </w:p>
    <w:p w14:paraId="78B39C6A" w14:textId="77777777" w:rsidR="00770BF3" w:rsidRPr="004E2F47" w:rsidRDefault="00770BF3" w:rsidP="006A6D4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1D84977B" w14:textId="77777777" w:rsidR="00A32EF1" w:rsidRPr="004E2F47" w:rsidRDefault="007D798C" w:rsidP="006A6D4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4E2F47">
        <w:rPr>
          <w:rFonts w:ascii="Arial" w:eastAsia="Calibri" w:hAnsi="Arial" w:cs="Arial"/>
          <w:b/>
        </w:rPr>
        <w:t>Einsatzbedingungen</w:t>
      </w:r>
    </w:p>
    <w:p w14:paraId="2623C6E4" w14:textId="7D5BE485" w:rsidR="00747A99" w:rsidRPr="004E2F47" w:rsidRDefault="00C02E36" w:rsidP="006A6D42">
      <w:pPr>
        <w:tabs>
          <w:tab w:val="left" w:pos="2268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4E2F47">
        <w:rPr>
          <w:rFonts w:ascii="Arial" w:eastAsia="Calibri" w:hAnsi="Arial" w:cs="Arial"/>
        </w:rPr>
        <w:t>Temperaturgrenzen:</w:t>
      </w:r>
      <w:r w:rsidR="004E2F47" w:rsidRPr="004E2F47">
        <w:rPr>
          <w:rFonts w:ascii="Arial" w:eastAsia="Calibri" w:hAnsi="Arial" w:cs="Arial"/>
        </w:rPr>
        <w:tab/>
      </w:r>
      <w:r w:rsidRPr="004E2F47">
        <w:rPr>
          <w:rFonts w:ascii="Arial" w:eastAsia="Calibri" w:hAnsi="Arial" w:cs="Arial"/>
        </w:rPr>
        <w:t>4</w:t>
      </w:r>
      <w:r w:rsidR="00CC0E72" w:rsidRPr="004E2F47">
        <w:rPr>
          <w:rFonts w:ascii="Arial" w:eastAsia="Calibri" w:hAnsi="Arial" w:cs="Arial"/>
        </w:rPr>
        <w:t xml:space="preserve"> </w:t>
      </w:r>
      <w:r w:rsidRPr="004E2F47">
        <w:rPr>
          <w:rFonts w:ascii="Arial" w:eastAsia="Calibri" w:hAnsi="Arial" w:cs="Arial"/>
        </w:rPr>
        <w:t xml:space="preserve">°C </w:t>
      </w:r>
      <w:r w:rsidR="007D313C">
        <w:rPr>
          <w:rFonts w:ascii="Arial" w:eastAsia="Calibri" w:hAnsi="Arial" w:cs="Arial"/>
        </w:rPr>
        <w:t>…</w:t>
      </w:r>
      <w:r w:rsidRPr="004E2F47">
        <w:rPr>
          <w:rFonts w:ascii="Arial" w:eastAsia="Calibri" w:hAnsi="Arial" w:cs="Arial"/>
        </w:rPr>
        <w:t xml:space="preserve"> </w:t>
      </w:r>
      <w:r w:rsidR="00011562">
        <w:rPr>
          <w:rFonts w:ascii="Arial" w:eastAsia="Calibri" w:hAnsi="Arial" w:cs="Arial"/>
        </w:rPr>
        <w:t>5</w:t>
      </w:r>
      <w:r w:rsidRPr="004E2F47">
        <w:rPr>
          <w:rFonts w:ascii="Arial" w:eastAsia="Calibri" w:hAnsi="Arial" w:cs="Arial"/>
        </w:rPr>
        <w:t>0 °C</w:t>
      </w:r>
      <w:r w:rsidR="006A6D42">
        <w:rPr>
          <w:rFonts w:ascii="Arial" w:eastAsia="Calibri" w:hAnsi="Arial" w:cs="Arial"/>
        </w:rPr>
        <w:br/>
      </w:r>
      <w:r w:rsidR="00747A99">
        <w:rPr>
          <w:rFonts w:ascii="Arial" w:eastAsia="Calibri" w:hAnsi="Arial" w:cs="Arial"/>
        </w:rPr>
        <w:tab/>
      </w:r>
      <w:r w:rsidR="00747A99" w:rsidRPr="00A25775">
        <w:rPr>
          <w:rFonts w:ascii="Arial" w:eastAsia="Calibri" w:hAnsi="Arial" w:cs="Arial"/>
        </w:rPr>
        <w:t xml:space="preserve">(39 °F </w:t>
      </w:r>
      <w:r w:rsidR="00747A99">
        <w:rPr>
          <w:rFonts w:ascii="Arial" w:eastAsia="Calibri" w:hAnsi="Arial" w:cs="Arial"/>
        </w:rPr>
        <w:t>…</w:t>
      </w:r>
      <w:r w:rsidR="00747A99" w:rsidRPr="00A25775">
        <w:rPr>
          <w:rFonts w:ascii="Arial" w:eastAsia="Calibri" w:hAnsi="Arial" w:cs="Arial"/>
        </w:rPr>
        <w:t xml:space="preserve"> 122 °F)</w:t>
      </w:r>
    </w:p>
    <w:p w14:paraId="4E3D5CFB" w14:textId="7C9E9DFD" w:rsidR="00A32EF1" w:rsidRPr="004E2F47" w:rsidRDefault="00A32EF1" w:rsidP="006A6D42">
      <w:pPr>
        <w:tabs>
          <w:tab w:val="left" w:pos="2268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7B698C">
        <w:rPr>
          <w:rFonts w:ascii="Arial" w:eastAsia="Calibri" w:hAnsi="Arial" w:cs="Arial"/>
        </w:rPr>
        <w:t>D</w:t>
      </w:r>
      <w:r w:rsidR="00C02E36" w:rsidRPr="007B698C">
        <w:rPr>
          <w:rFonts w:ascii="Arial" w:eastAsia="Calibri" w:hAnsi="Arial" w:cs="Arial"/>
        </w:rPr>
        <w:t xml:space="preserve">ruckgrenze: </w:t>
      </w:r>
      <w:r w:rsidR="004E2F47" w:rsidRPr="007B698C">
        <w:rPr>
          <w:rFonts w:ascii="Arial" w:eastAsia="Calibri" w:hAnsi="Arial" w:cs="Arial"/>
        </w:rPr>
        <w:tab/>
      </w:r>
      <w:r w:rsidR="003F6876" w:rsidRPr="007B698C">
        <w:rPr>
          <w:rFonts w:ascii="Arial" w:eastAsia="Calibri" w:hAnsi="Arial" w:cs="Arial"/>
        </w:rPr>
        <w:t xml:space="preserve">max. </w:t>
      </w:r>
      <w:r w:rsidR="007B698C" w:rsidRPr="007B698C">
        <w:rPr>
          <w:rFonts w:ascii="Arial" w:eastAsia="Calibri" w:hAnsi="Arial" w:cs="Arial"/>
        </w:rPr>
        <w:t>12 bar</w:t>
      </w:r>
    </w:p>
    <w:p w14:paraId="39AFFD24" w14:textId="2F8F1F74" w:rsidR="00906742" w:rsidRDefault="00906742" w:rsidP="006A6D42">
      <w:pPr>
        <w:tabs>
          <w:tab w:val="left" w:pos="3261"/>
        </w:tabs>
        <w:spacing w:after="120" w:line="240" w:lineRule="auto"/>
        <w:ind w:firstLine="6"/>
        <w:rPr>
          <w:rFonts w:ascii="Arial" w:hAnsi="Arial" w:cs="Arial"/>
        </w:rPr>
      </w:pPr>
    </w:p>
    <w:p w14:paraId="0FF3A5BE" w14:textId="7133D712" w:rsidR="00906742" w:rsidRPr="00452718" w:rsidRDefault="006A6D42" w:rsidP="006A6D42">
      <w:pPr>
        <w:tabs>
          <w:tab w:val="left" w:pos="4253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Nebenstrommessgerät (</w:t>
      </w:r>
      <w:r w:rsidR="00906742" w:rsidRPr="00452718">
        <w:rPr>
          <w:rFonts w:ascii="Arial" w:hAnsi="Arial" w:cs="Arial"/>
          <w:b/>
          <w:bCs/>
        </w:rPr>
        <w:t>Anzeigeteil</w:t>
      </w:r>
      <w:r>
        <w:rPr>
          <w:rFonts w:ascii="Arial" w:hAnsi="Arial" w:cs="Arial"/>
          <w:b/>
          <w:bCs/>
        </w:rPr>
        <w:t>)</w:t>
      </w:r>
      <w:r w:rsidR="00906742" w:rsidRPr="00452718">
        <w:rPr>
          <w:rFonts w:ascii="Arial" w:hAnsi="Arial" w:cs="Arial"/>
          <w:b/>
          <w:bCs/>
        </w:rPr>
        <w:tab/>
        <w:t>Artikelnummer</w:t>
      </w:r>
    </w:p>
    <w:p w14:paraId="4E621C9C" w14:textId="77777777" w:rsidR="006A6D42" w:rsidRDefault="00906742" w:rsidP="006A6D42">
      <w:pPr>
        <w:tabs>
          <w:tab w:val="left" w:pos="4253"/>
        </w:tabs>
        <w:spacing w:after="120" w:line="240" w:lineRule="auto"/>
        <w:rPr>
          <w:rFonts w:ascii="Arial" w:hAnsi="Arial" w:cs="Arial"/>
        </w:rPr>
      </w:pPr>
      <w:r w:rsidRPr="00452718">
        <w:rPr>
          <w:rFonts w:ascii="Arial" w:hAnsi="Arial" w:cs="Arial"/>
        </w:rPr>
        <w:t>ohne Kalibrierzeugnis</w:t>
      </w:r>
      <w:r w:rsidRPr="00452718">
        <w:rPr>
          <w:rFonts w:ascii="Arial" w:hAnsi="Arial" w:cs="Arial"/>
        </w:rPr>
        <w:tab/>
        <w:t>7ME5830-0AB00-0AA0</w:t>
      </w:r>
    </w:p>
    <w:p w14:paraId="5DCAF522" w14:textId="494A9C7C" w:rsidR="00906742" w:rsidRPr="00452718" w:rsidRDefault="00906742" w:rsidP="006A6D42">
      <w:pPr>
        <w:tabs>
          <w:tab w:val="left" w:pos="4253"/>
        </w:tabs>
        <w:spacing w:after="120" w:line="240" w:lineRule="auto"/>
        <w:rPr>
          <w:rFonts w:ascii="Arial" w:hAnsi="Arial" w:cs="Arial"/>
        </w:rPr>
      </w:pPr>
      <w:r w:rsidRPr="00452718">
        <w:rPr>
          <w:rFonts w:ascii="Arial" w:hAnsi="Arial" w:cs="Arial"/>
        </w:rPr>
        <w:t>mit Kalibrierzeugnis</w:t>
      </w:r>
      <w:r w:rsidRPr="00452718">
        <w:rPr>
          <w:rFonts w:ascii="Arial" w:hAnsi="Arial" w:cs="Arial"/>
        </w:rPr>
        <w:tab/>
        <w:t>7ME5830-0AB00-1AA0</w:t>
      </w:r>
    </w:p>
    <w:p w14:paraId="583A9075" w14:textId="77777777" w:rsidR="000C42A9" w:rsidRPr="004E2F47" w:rsidRDefault="000C42A9" w:rsidP="006A6D42">
      <w:pPr>
        <w:tabs>
          <w:tab w:val="left" w:pos="4253"/>
        </w:tabs>
        <w:spacing w:after="120" w:line="240" w:lineRule="auto"/>
        <w:rPr>
          <w:rFonts w:ascii="Arial" w:eastAsia="Calibri" w:hAnsi="Arial" w:cs="Arial"/>
        </w:rPr>
      </w:pPr>
    </w:p>
    <w:p w14:paraId="59C4C7D9" w14:textId="77777777" w:rsidR="00D15BEA" w:rsidRPr="004E2F47" w:rsidRDefault="00FC30B1" w:rsidP="006A6D4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4E2F47">
        <w:rPr>
          <w:rFonts w:ascii="Arial" w:eastAsia="Calibri" w:hAnsi="Arial" w:cs="Arial"/>
          <w:b/>
        </w:rPr>
        <w:t>Messblende</w:t>
      </w:r>
    </w:p>
    <w:p w14:paraId="6D33A686" w14:textId="7B995ABB" w:rsidR="00D15BEA" w:rsidRPr="004E2F47" w:rsidRDefault="008E1FFD" w:rsidP="006A6D42">
      <w:pPr>
        <w:spacing w:after="120" w:line="240" w:lineRule="auto"/>
        <w:ind w:firstLine="6"/>
        <w:rPr>
          <w:rFonts w:ascii="Arial" w:eastAsia="Calibri" w:hAnsi="Arial" w:cs="Arial"/>
        </w:rPr>
      </w:pPr>
      <w:r w:rsidRPr="004E2F47">
        <w:rPr>
          <w:rFonts w:ascii="Arial" w:eastAsia="Calibri" w:hAnsi="Arial" w:cs="Arial"/>
        </w:rPr>
        <w:t xml:space="preserve">DN </w:t>
      </w:r>
      <w:r w:rsidR="003F6876" w:rsidRPr="004E2F47">
        <w:rPr>
          <w:rFonts w:ascii="Arial" w:eastAsia="Calibri" w:hAnsi="Arial" w:cs="Arial"/>
        </w:rPr>
        <w:t>8</w:t>
      </w:r>
      <w:r w:rsidRPr="004E2F47">
        <w:rPr>
          <w:rFonts w:ascii="Arial" w:eastAsia="Calibri" w:hAnsi="Arial" w:cs="Arial"/>
        </w:rPr>
        <w:t xml:space="preserve">0 </w:t>
      </w:r>
      <w:r w:rsidR="00324EDF">
        <w:rPr>
          <w:rFonts w:ascii="Arial" w:eastAsia="Calibri" w:hAnsi="Arial" w:cs="Arial"/>
        </w:rPr>
        <w:t>…</w:t>
      </w:r>
      <w:r w:rsidRPr="004E2F47">
        <w:rPr>
          <w:rFonts w:ascii="Arial" w:eastAsia="Calibri" w:hAnsi="Arial" w:cs="Arial"/>
        </w:rPr>
        <w:t xml:space="preserve"> DN </w:t>
      </w:r>
      <w:r w:rsidR="003F6876" w:rsidRPr="004E2F47">
        <w:rPr>
          <w:rFonts w:ascii="Arial" w:eastAsia="Calibri" w:hAnsi="Arial" w:cs="Arial"/>
        </w:rPr>
        <w:t>2</w:t>
      </w:r>
      <w:r w:rsidR="00B82B1C" w:rsidRPr="004E2F47">
        <w:rPr>
          <w:rFonts w:ascii="Arial" w:eastAsia="Calibri" w:hAnsi="Arial" w:cs="Arial"/>
        </w:rPr>
        <w:t>5</w:t>
      </w:r>
      <w:r w:rsidR="003F6876" w:rsidRPr="004E2F47">
        <w:rPr>
          <w:rFonts w:ascii="Arial" w:eastAsia="Calibri" w:hAnsi="Arial" w:cs="Arial"/>
        </w:rPr>
        <w:t>0</w:t>
      </w:r>
      <w:r w:rsidR="00D15BEA" w:rsidRPr="004E2F47">
        <w:rPr>
          <w:rFonts w:ascii="Arial" w:eastAsia="Calibri" w:hAnsi="Arial" w:cs="Arial"/>
        </w:rPr>
        <w:t xml:space="preserve"> </w:t>
      </w:r>
      <w:r w:rsidR="003F6876" w:rsidRPr="004E2F47">
        <w:rPr>
          <w:rFonts w:ascii="Arial" w:eastAsia="Calibri" w:hAnsi="Arial" w:cs="Arial"/>
        </w:rPr>
        <w:t>Zwischenflanschversion</w:t>
      </w:r>
    </w:p>
    <w:p w14:paraId="71884296" w14:textId="77777777" w:rsidR="00404EFC" w:rsidRPr="004E2F47" w:rsidRDefault="00404EFC" w:rsidP="006A6D4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25E5927F" w14:textId="77777777" w:rsidR="00275B1E" w:rsidRPr="004E2F47" w:rsidRDefault="00275B1E" w:rsidP="00124794">
      <w:pPr>
        <w:tabs>
          <w:tab w:val="left" w:pos="2410"/>
          <w:tab w:val="left" w:pos="6521"/>
        </w:tabs>
        <w:spacing w:after="120" w:line="240" w:lineRule="auto"/>
        <w:rPr>
          <w:rFonts w:ascii="Arial" w:hAnsi="Arial" w:cs="Arial"/>
          <w:b/>
        </w:rPr>
      </w:pPr>
      <w:r w:rsidRPr="004E2F47">
        <w:rPr>
          <w:rFonts w:ascii="Arial" w:hAnsi="Arial" w:cs="Arial"/>
          <w:b/>
        </w:rPr>
        <w:t>Nennweite</w:t>
      </w:r>
      <w:r w:rsidRPr="004E2F47">
        <w:rPr>
          <w:rFonts w:ascii="Arial" w:hAnsi="Arial" w:cs="Arial"/>
          <w:b/>
        </w:rPr>
        <w:tab/>
        <w:t>Messbereich</w:t>
      </w:r>
      <w:r w:rsidR="00E15C97">
        <w:rPr>
          <w:rFonts w:ascii="Arial" w:hAnsi="Arial" w:cs="Arial"/>
          <w:b/>
        </w:rPr>
        <w:tab/>
      </w:r>
      <w:r w:rsidR="00E15C97" w:rsidRPr="004E2F47">
        <w:rPr>
          <w:rFonts w:ascii="Arial" w:hAnsi="Arial" w:cs="Arial"/>
          <w:b/>
        </w:rPr>
        <w:t>Artikelnummer</w:t>
      </w:r>
    </w:p>
    <w:p w14:paraId="57FB23C2" w14:textId="1DDA09C7" w:rsidR="00275B1E" w:rsidRPr="007D6857" w:rsidRDefault="00E15C97" w:rsidP="00124794">
      <w:pPr>
        <w:tabs>
          <w:tab w:val="left" w:pos="2410"/>
          <w:tab w:val="left" w:pos="6379"/>
          <w:tab w:val="left" w:pos="6521"/>
        </w:tabs>
        <w:spacing w:before="10" w:after="0" w:line="240" w:lineRule="auto"/>
        <w:rPr>
          <w:rFonts w:ascii="Arial" w:hAnsi="Arial" w:cs="Arial"/>
          <w:lang w:val="en-US"/>
        </w:rPr>
      </w:pPr>
      <w:r w:rsidRPr="006A6D42">
        <w:rPr>
          <w:rFonts w:ascii="Arial" w:hAnsi="Arial" w:cs="Arial"/>
        </w:rPr>
        <w:t>D</w:t>
      </w:r>
      <w:r w:rsidR="00275B1E" w:rsidRPr="006A6D42">
        <w:rPr>
          <w:rFonts w:ascii="Arial" w:hAnsi="Arial" w:cs="Arial"/>
        </w:rPr>
        <w:t>N 80 (3</w:t>
      </w:r>
      <w:r w:rsidR="00662B9F" w:rsidRPr="006A6D42">
        <w:rPr>
          <w:rFonts w:ascii="Arial" w:hAnsi="Arial" w:cs="Arial"/>
        </w:rPr>
        <w:t>”</w:t>
      </w:r>
      <w:r w:rsidR="00275B1E" w:rsidRPr="006A6D42">
        <w:rPr>
          <w:rFonts w:ascii="Arial" w:hAnsi="Arial" w:cs="Arial"/>
        </w:rPr>
        <w:t>)</w:t>
      </w:r>
      <w:r w:rsidR="00275B1E" w:rsidRPr="006A6D42">
        <w:rPr>
          <w:rFonts w:ascii="Arial" w:hAnsi="Arial" w:cs="Arial"/>
        </w:rPr>
        <w:tab/>
      </w:r>
      <w:proofErr w:type="spellStart"/>
      <w:r w:rsidR="00275B1E" w:rsidRPr="006A6D42">
        <w:rPr>
          <w:rFonts w:ascii="Arial" w:hAnsi="Arial" w:cs="Arial"/>
        </w:rPr>
        <w:t>Qv</w:t>
      </w:r>
      <w:proofErr w:type="spellEnd"/>
      <w:r w:rsidR="00275B1E" w:rsidRPr="006A6D42">
        <w:rPr>
          <w:rFonts w:ascii="Arial" w:hAnsi="Arial" w:cs="Arial"/>
        </w:rPr>
        <w:t xml:space="preserve">: 0,42 </w:t>
      </w:r>
      <w:r w:rsidR="00DC5C70" w:rsidRPr="006A6D42">
        <w:rPr>
          <w:rFonts w:ascii="Arial" w:hAnsi="Arial" w:cs="Arial"/>
        </w:rPr>
        <w:t>…</w:t>
      </w:r>
      <w:r w:rsidR="00275B1E" w:rsidRPr="006A6D42">
        <w:rPr>
          <w:rFonts w:ascii="Arial" w:hAnsi="Arial" w:cs="Arial"/>
        </w:rPr>
        <w:t xml:space="preserve"> </w:t>
      </w:r>
      <w:r w:rsidR="00275B1E" w:rsidRPr="007D6857">
        <w:rPr>
          <w:rFonts w:ascii="Arial" w:hAnsi="Arial" w:cs="Arial"/>
          <w:lang w:val="en-US"/>
        </w:rPr>
        <w:t>2,1 m</w:t>
      </w:r>
      <w:r w:rsidR="00275B1E" w:rsidRPr="007D6857">
        <w:rPr>
          <w:rFonts w:ascii="Arial" w:hAnsi="Arial" w:cs="Arial"/>
          <w:vertAlign w:val="superscript"/>
          <w:lang w:val="en-US"/>
        </w:rPr>
        <w:t>3</w:t>
      </w:r>
      <w:r w:rsidR="00275B1E" w:rsidRPr="007D6857">
        <w:rPr>
          <w:rFonts w:ascii="Arial" w:hAnsi="Arial" w:cs="Arial"/>
          <w:lang w:val="en-US"/>
        </w:rPr>
        <w:t>/min</w:t>
      </w:r>
      <w:r w:rsidRPr="007D6857">
        <w:rPr>
          <w:rFonts w:ascii="Arial" w:hAnsi="Arial" w:cs="Arial"/>
          <w:lang w:val="en-US"/>
        </w:rPr>
        <w:tab/>
        <w:t>7ME583</w:t>
      </w:r>
      <w:r w:rsidR="00B127EA" w:rsidRPr="007D6857">
        <w:rPr>
          <w:rFonts w:ascii="Arial" w:hAnsi="Arial" w:cs="Arial"/>
          <w:lang w:val="en-US"/>
        </w:rPr>
        <w:t>4</w:t>
      </w:r>
      <w:r w:rsidRPr="007D6857">
        <w:rPr>
          <w:rFonts w:ascii="Arial" w:hAnsi="Arial" w:cs="Arial"/>
          <w:lang w:val="en-US"/>
        </w:rPr>
        <w:t>-1A</w:t>
      </w:r>
      <w:r w:rsidR="007D6857" w:rsidRPr="007D6857">
        <w:rPr>
          <w:rFonts w:ascii="Arial" w:hAnsi="Arial" w:cs="Arial"/>
          <w:lang w:val="en-US"/>
        </w:rPr>
        <w:t>A</w:t>
      </w:r>
      <w:r w:rsidRPr="007D6857">
        <w:rPr>
          <w:rFonts w:ascii="Arial" w:hAnsi="Arial" w:cs="Arial"/>
          <w:lang w:val="en-US"/>
        </w:rPr>
        <w:t>00-0AA0</w:t>
      </w:r>
    </w:p>
    <w:p w14:paraId="5897A51D" w14:textId="6672ACD4" w:rsidR="00275B1E" w:rsidRPr="007D6857" w:rsidRDefault="00275B1E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100 (4</w:t>
      </w:r>
      <w:r w:rsidR="00662B9F"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 xml:space="preserve">Qv: 0,60 </w:t>
      </w:r>
      <w:r w:rsidR="00DC5C70">
        <w:rPr>
          <w:rFonts w:ascii="Arial" w:hAnsi="Arial" w:cs="Arial"/>
          <w:lang w:val="en-US"/>
        </w:rPr>
        <w:t>…</w:t>
      </w:r>
      <w:r w:rsidRPr="007D6857">
        <w:rPr>
          <w:rFonts w:ascii="Arial" w:hAnsi="Arial" w:cs="Arial"/>
          <w:lang w:val="en-US"/>
        </w:rPr>
        <w:t xml:space="preserve"> 3,0 m</w:t>
      </w:r>
      <w:r w:rsidRPr="007D6857">
        <w:rPr>
          <w:rFonts w:ascii="Arial" w:hAnsi="Arial" w:cs="Arial"/>
          <w:vertAlign w:val="superscript"/>
          <w:lang w:val="en-US"/>
        </w:rPr>
        <w:t>3</w:t>
      </w:r>
      <w:r w:rsidRPr="007D6857">
        <w:rPr>
          <w:rFonts w:ascii="Arial" w:hAnsi="Arial" w:cs="Arial"/>
          <w:lang w:val="en-US"/>
        </w:rPr>
        <w:t>/min</w:t>
      </w:r>
      <w:r w:rsidR="00E15C97" w:rsidRPr="007D6857">
        <w:rPr>
          <w:rFonts w:ascii="Arial" w:hAnsi="Arial" w:cs="Arial"/>
          <w:lang w:val="en-US"/>
        </w:rPr>
        <w:tab/>
        <w:t>7ME583</w:t>
      </w:r>
      <w:r w:rsidR="00B127EA" w:rsidRPr="007D6857">
        <w:rPr>
          <w:rFonts w:ascii="Arial" w:hAnsi="Arial" w:cs="Arial"/>
          <w:lang w:val="en-US"/>
        </w:rPr>
        <w:t>4</w:t>
      </w:r>
      <w:r w:rsidR="00E15C97" w:rsidRPr="007D6857">
        <w:rPr>
          <w:rFonts w:ascii="Arial" w:hAnsi="Arial" w:cs="Arial"/>
          <w:lang w:val="en-US"/>
        </w:rPr>
        <w:t>-2A</w:t>
      </w:r>
      <w:r w:rsidR="007D6857" w:rsidRPr="007D6857">
        <w:rPr>
          <w:rFonts w:ascii="Arial" w:hAnsi="Arial" w:cs="Arial"/>
          <w:lang w:val="en-US"/>
        </w:rPr>
        <w:t>A</w:t>
      </w:r>
      <w:r w:rsidR="00E15C97" w:rsidRPr="007D6857">
        <w:rPr>
          <w:rFonts w:ascii="Arial" w:hAnsi="Arial" w:cs="Arial"/>
          <w:lang w:val="en-US"/>
        </w:rPr>
        <w:t>00-0AA0</w:t>
      </w:r>
    </w:p>
    <w:p w14:paraId="4CA628FE" w14:textId="6D10B3FD" w:rsidR="00275B1E" w:rsidRPr="007D6857" w:rsidRDefault="00275B1E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150 (6</w:t>
      </w:r>
      <w:r w:rsidR="00662B9F"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 xml:space="preserve">Qv: 1,20 </w:t>
      </w:r>
      <w:r w:rsidR="00DC5C70">
        <w:rPr>
          <w:rFonts w:ascii="Arial" w:hAnsi="Arial" w:cs="Arial"/>
          <w:lang w:val="en-US"/>
        </w:rPr>
        <w:t>…</w:t>
      </w:r>
      <w:r w:rsidRPr="007D6857">
        <w:rPr>
          <w:rFonts w:ascii="Arial" w:hAnsi="Arial" w:cs="Arial"/>
          <w:lang w:val="en-US"/>
        </w:rPr>
        <w:t xml:space="preserve"> 6,0 m</w:t>
      </w:r>
      <w:r w:rsidRPr="007D6857">
        <w:rPr>
          <w:rFonts w:ascii="Arial" w:hAnsi="Arial" w:cs="Arial"/>
          <w:vertAlign w:val="superscript"/>
          <w:lang w:val="en-US"/>
        </w:rPr>
        <w:t>3/</w:t>
      </w:r>
      <w:r w:rsidRPr="007D6857">
        <w:rPr>
          <w:rFonts w:ascii="Arial" w:hAnsi="Arial" w:cs="Arial"/>
          <w:lang w:val="en-US"/>
        </w:rPr>
        <w:t>min</w:t>
      </w:r>
      <w:r w:rsidR="00E15C97" w:rsidRPr="007D6857">
        <w:rPr>
          <w:rFonts w:ascii="Arial" w:hAnsi="Arial" w:cs="Arial"/>
          <w:lang w:val="en-US"/>
        </w:rPr>
        <w:tab/>
        <w:t>7ME583</w:t>
      </w:r>
      <w:r w:rsidR="00B127EA" w:rsidRPr="007D6857">
        <w:rPr>
          <w:rFonts w:ascii="Arial" w:hAnsi="Arial" w:cs="Arial"/>
          <w:lang w:val="en-US"/>
        </w:rPr>
        <w:t>4</w:t>
      </w:r>
      <w:r w:rsidR="00E15C97" w:rsidRPr="007D6857">
        <w:rPr>
          <w:rFonts w:ascii="Arial" w:hAnsi="Arial" w:cs="Arial"/>
          <w:lang w:val="en-US"/>
        </w:rPr>
        <w:t>-3A</w:t>
      </w:r>
      <w:r w:rsidR="007D6857" w:rsidRPr="007D6857">
        <w:rPr>
          <w:rFonts w:ascii="Arial" w:hAnsi="Arial" w:cs="Arial"/>
          <w:lang w:val="en-US"/>
        </w:rPr>
        <w:t>A</w:t>
      </w:r>
      <w:r w:rsidR="00E15C97" w:rsidRPr="007D6857">
        <w:rPr>
          <w:rFonts w:ascii="Arial" w:hAnsi="Arial" w:cs="Arial"/>
          <w:lang w:val="en-US"/>
        </w:rPr>
        <w:t>00-0AA0</w:t>
      </w:r>
    </w:p>
    <w:p w14:paraId="1D7F81DA" w14:textId="020E8D7E" w:rsidR="00275B1E" w:rsidRPr="007D6857" w:rsidRDefault="00275B1E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200 (8</w:t>
      </w:r>
      <w:r w:rsidR="00662B9F"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 xml:space="preserve">Qv: 2,40 </w:t>
      </w:r>
      <w:r w:rsidR="00DC5C70">
        <w:rPr>
          <w:rFonts w:ascii="Arial" w:hAnsi="Arial" w:cs="Arial"/>
          <w:lang w:val="en-US"/>
        </w:rPr>
        <w:t>…</w:t>
      </w:r>
      <w:r w:rsidRPr="007D6857">
        <w:rPr>
          <w:rFonts w:ascii="Arial" w:hAnsi="Arial" w:cs="Arial"/>
          <w:lang w:val="en-US"/>
        </w:rPr>
        <w:t xml:space="preserve"> 12,0 m</w:t>
      </w:r>
      <w:r w:rsidRPr="007D6857">
        <w:rPr>
          <w:rFonts w:ascii="Arial" w:hAnsi="Arial" w:cs="Arial"/>
          <w:vertAlign w:val="superscript"/>
          <w:lang w:val="en-US"/>
        </w:rPr>
        <w:t>3</w:t>
      </w:r>
      <w:r w:rsidRPr="007D6857">
        <w:rPr>
          <w:rFonts w:ascii="Arial" w:hAnsi="Arial" w:cs="Arial"/>
          <w:lang w:val="en-US"/>
        </w:rPr>
        <w:t>/min</w:t>
      </w:r>
      <w:r w:rsidR="00E15C97" w:rsidRPr="007D6857">
        <w:rPr>
          <w:rFonts w:ascii="Arial" w:hAnsi="Arial" w:cs="Arial"/>
          <w:lang w:val="en-US"/>
        </w:rPr>
        <w:tab/>
        <w:t>7ME583</w:t>
      </w:r>
      <w:r w:rsidR="00B127EA" w:rsidRPr="007D6857">
        <w:rPr>
          <w:rFonts w:ascii="Arial" w:hAnsi="Arial" w:cs="Arial"/>
          <w:lang w:val="en-US"/>
        </w:rPr>
        <w:t>4</w:t>
      </w:r>
      <w:r w:rsidR="00E15C97" w:rsidRPr="007D6857">
        <w:rPr>
          <w:rFonts w:ascii="Arial" w:hAnsi="Arial" w:cs="Arial"/>
          <w:lang w:val="en-US"/>
        </w:rPr>
        <w:t>-4A</w:t>
      </w:r>
      <w:r w:rsidR="007D6857" w:rsidRPr="007D6857">
        <w:rPr>
          <w:rFonts w:ascii="Arial" w:hAnsi="Arial" w:cs="Arial"/>
          <w:lang w:val="en-US"/>
        </w:rPr>
        <w:t>A</w:t>
      </w:r>
      <w:r w:rsidR="00E15C97" w:rsidRPr="007D6857">
        <w:rPr>
          <w:rFonts w:ascii="Arial" w:hAnsi="Arial" w:cs="Arial"/>
          <w:lang w:val="en-US"/>
        </w:rPr>
        <w:t>00-0AA0</w:t>
      </w:r>
    </w:p>
    <w:p w14:paraId="3FA5390D" w14:textId="2D21FD4A" w:rsidR="00C97F75" w:rsidRPr="007D6857" w:rsidRDefault="00275B1E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250 (10</w:t>
      </w:r>
      <w:r w:rsidR="00662B9F"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 xml:space="preserve">Qv: 3,60 </w:t>
      </w:r>
      <w:r w:rsidR="00DC5C70">
        <w:rPr>
          <w:rFonts w:ascii="Arial" w:hAnsi="Arial" w:cs="Arial"/>
          <w:lang w:val="en-US"/>
        </w:rPr>
        <w:t>…</w:t>
      </w:r>
      <w:r w:rsidRPr="007D6857">
        <w:rPr>
          <w:rFonts w:ascii="Arial" w:hAnsi="Arial" w:cs="Arial"/>
          <w:lang w:val="en-US"/>
        </w:rPr>
        <w:t xml:space="preserve"> 18,0 m</w:t>
      </w:r>
      <w:r w:rsidRPr="007D6857">
        <w:rPr>
          <w:rFonts w:ascii="Arial" w:hAnsi="Arial" w:cs="Arial"/>
          <w:vertAlign w:val="superscript"/>
          <w:lang w:val="en-US"/>
        </w:rPr>
        <w:t>3/</w:t>
      </w:r>
      <w:r w:rsidRPr="007D6857">
        <w:rPr>
          <w:rFonts w:ascii="Arial" w:hAnsi="Arial" w:cs="Arial"/>
          <w:lang w:val="en-US"/>
        </w:rPr>
        <w:t>min</w:t>
      </w:r>
      <w:r w:rsidR="00E15C97" w:rsidRPr="007D6857">
        <w:rPr>
          <w:rFonts w:ascii="Arial" w:hAnsi="Arial" w:cs="Arial"/>
          <w:lang w:val="en-US"/>
        </w:rPr>
        <w:tab/>
        <w:t>7ME583</w:t>
      </w:r>
      <w:r w:rsidR="00B127EA" w:rsidRPr="007D6857">
        <w:rPr>
          <w:rFonts w:ascii="Arial" w:hAnsi="Arial" w:cs="Arial"/>
          <w:lang w:val="en-US"/>
        </w:rPr>
        <w:t>4</w:t>
      </w:r>
      <w:r w:rsidR="00E15C97" w:rsidRPr="007D6857">
        <w:rPr>
          <w:rFonts w:ascii="Arial" w:hAnsi="Arial" w:cs="Arial"/>
          <w:lang w:val="en-US"/>
        </w:rPr>
        <w:t>-5A</w:t>
      </w:r>
      <w:r w:rsidR="007D6857" w:rsidRPr="007D6857">
        <w:rPr>
          <w:rFonts w:ascii="Arial" w:hAnsi="Arial" w:cs="Arial"/>
          <w:lang w:val="en-US"/>
        </w:rPr>
        <w:t>A</w:t>
      </w:r>
      <w:r w:rsidR="00E15C97" w:rsidRPr="007D6857">
        <w:rPr>
          <w:rFonts w:ascii="Arial" w:hAnsi="Arial" w:cs="Arial"/>
          <w:lang w:val="en-US"/>
        </w:rPr>
        <w:t>00-0AA0</w:t>
      </w:r>
    </w:p>
    <w:p w14:paraId="408A6BAF" w14:textId="77777777" w:rsidR="00275B1E" w:rsidRPr="007D6857" w:rsidRDefault="00275B1E" w:rsidP="00124794">
      <w:pPr>
        <w:tabs>
          <w:tab w:val="left" w:pos="2127"/>
          <w:tab w:val="left" w:pos="5387"/>
        </w:tabs>
        <w:spacing w:after="120" w:line="240" w:lineRule="auto"/>
        <w:rPr>
          <w:rFonts w:ascii="Arial" w:hAnsi="Arial" w:cs="Arial"/>
          <w:lang w:val="en-US"/>
        </w:rPr>
      </w:pPr>
    </w:p>
    <w:p w14:paraId="1951E8C0" w14:textId="7000ABC9" w:rsidR="00D10DA0" w:rsidRPr="004E2F47" w:rsidRDefault="00D10DA0" w:rsidP="006A6D42">
      <w:pPr>
        <w:spacing w:after="120" w:line="240" w:lineRule="auto"/>
        <w:rPr>
          <w:rFonts w:ascii="Arial" w:hAnsi="Arial" w:cs="Arial"/>
          <w:color w:val="000000"/>
        </w:rPr>
      </w:pPr>
      <w:r w:rsidRPr="00124794">
        <w:rPr>
          <w:rFonts w:ascii="Arial" w:hAnsi="Arial" w:cs="Arial"/>
          <w:b/>
          <w:bCs/>
          <w:color w:val="000000"/>
        </w:rPr>
        <w:lastRenderedPageBreak/>
        <w:t>Zentrierbausatz</w:t>
      </w:r>
      <w:r w:rsidRPr="004E2F47">
        <w:rPr>
          <w:rFonts w:ascii="Arial" w:hAnsi="Arial" w:cs="Arial"/>
          <w:color w:val="000000"/>
        </w:rPr>
        <w:t xml:space="preserve"> </w:t>
      </w:r>
      <w:r w:rsidR="00124794">
        <w:rPr>
          <w:rFonts w:ascii="Arial" w:hAnsi="Arial" w:cs="Arial"/>
          <w:color w:val="000000"/>
        </w:rPr>
        <w:t>(</w:t>
      </w:r>
      <w:r w:rsidRPr="004E2F47">
        <w:rPr>
          <w:rFonts w:ascii="Arial" w:hAnsi="Arial" w:cs="Arial"/>
          <w:color w:val="000000"/>
        </w:rPr>
        <w:t xml:space="preserve">für die Installation der Messblende </w:t>
      </w:r>
      <w:r w:rsidR="00124794">
        <w:rPr>
          <w:rFonts w:ascii="Arial" w:hAnsi="Arial" w:cs="Arial"/>
          <w:color w:val="000000"/>
        </w:rPr>
        <w:t xml:space="preserve">- </w:t>
      </w:r>
      <w:r w:rsidRPr="004E2F47">
        <w:rPr>
          <w:rFonts w:ascii="Arial" w:hAnsi="Arial" w:cs="Arial"/>
          <w:color w:val="000000"/>
        </w:rPr>
        <w:t>optional)</w:t>
      </w:r>
    </w:p>
    <w:p w14:paraId="08130A83" w14:textId="1CD66752" w:rsidR="00124794" w:rsidRPr="004E2F47" w:rsidRDefault="00124794" w:rsidP="00124794">
      <w:pPr>
        <w:tabs>
          <w:tab w:val="left" w:pos="2410"/>
          <w:tab w:val="left" w:pos="6521"/>
        </w:tabs>
        <w:spacing w:after="120" w:line="240" w:lineRule="auto"/>
        <w:rPr>
          <w:rFonts w:ascii="Arial" w:hAnsi="Arial" w:cs="Arial"/>
          <w:b/>
        </w:rPr>
      </w:pPr>
      <w:bookmarkStart w:id="0" w:name="_Hlk128475468"/>
      <w:r w:rsidRPr="004E2F47">
        <w:rPr>
          <w:rFonts w:ascii="Arial" w:hAnsi="Arial" w:cs="Arial"/>
          <w:b/>
        </w:rPr>
        <w:t>Nennweite</w:t>
      </w:r>
      <w:r w:rsidRPr="004E2F47">
        <w:rPr>
          <w:rFonts w:ascii="Arial" w:hAnsi="Arial" w:cs="Arial"/>
          <w:b/>
        </w:rPr>
        <w:tab/>
        <w:t>Artikelnummer</w:t>
      </w:r>
    </w:p>
    <w:p w14:paraId="5D86F245" w14:textId="6A4CD970" w:rsidR="00124794" w:rsidRPr="00124794" w:rsidRDefault="00124794" w:rsidP="00124794">
      <w:pPr>
        <w:tabs>
          <w:tab w:val="left" w:pos="2410"/>
          <w:tab w:val="left" w:pos="6379"/>
          <w:tab w:val="left" w:pos="6521"/>
        </w:tabs>
        <w:spacing w:before="10" w:after="0" w:line="240" w:lineRule="auto"/>
        <w:rPr>
          <w:rFonts w:ascii="Arial" w:hAnsi="Arial" w:cs="Arial"/>
          <w:lang w:val="en-GB"/>
        </w:rPr>
      </w:pPr>
      <w:r w:rsidRPr="00124794">
        <w:rPr>
          <w:rFonts w:ascii="Arial" w:hAnsi="Arial" w:cs="Arial"/>
          <w:lang w:val="en-GB"/>
        </w:rPr>
        <w:t>DN 80 (3”)</w:t>
      </w:r>
      <w:r w:rsidRPr="00124794">
        <w:rPr>
          <w:rFonts w:ascii="Arial" w:hAnsi="Arial" w:cs="Arial"/>
          <w:lang w:val="en-GB"/>
        </w:rPr>
        <w:tab/>
        <w:t>7ME5834-</w:t>
      </w:r>
      <w:r w:rsidRPr="00124794">
        <w:rPr>
          <w:rFonts w:ascii="Arial" w:hAnsi="Arial" w:cs="Arial"/>
          <w:lang w:val="en-GB"/>
        </w:rPr>
        <w:t>0B</w:t>
      </w:r>
      <w:r w:rsidRPr="00124794">
        <w:rPr>
          <w:rFonts w:ascii="Arial" w:hAnsi="Arial" w:cs="Arial"/>
          <w:lang w:val="en-GB"/>
        </w:rPr>
        <w:t>A00-0AA0</w:t>
      </w:r>
    </w:p>
    <w:p w14:paraId="1D092120" w14:textId="11250648" w:rsidR="00124794" w:rsidRPr="007D6857" w:rsidRDefault="00124794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100 (4</w:t>
      </w:r>
      <w:r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>7ME5834-</w:t>
      </w:r>
      <w:r>
        <w:rPr>
          <w:rFonts w:ascii="Arial" w:hAnsi="Arial" w:cs="Arial"/>
          <w:lang w:val="en-US"/>
        </w:rPr>
        <w:t>0C</w:t>
      </w:r>
      <w:r w:rsidRPr="007D6857">
        <w:rPr>
          <w:rFonts w:ascii="Arial" w:hAnsi="Arial" w:cs="Arial"/>
          <w:lang w:val="en-US"/>
        </w:rPr>
        <w:t>A00-0AA0</w:t>
      </w:r>
    </w:p>
    <w:p w14:paraId="02489D39" w14:textId="6D6A4AC3" w:rsidR="00124794" w:rsidRPr="007D6857" w:rsidRDefault="00124794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150 (6</w:t>
      </w:r>
      <w:r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>7ME5834-</w:t>
      </w:r>
      <w:r>
        <w:rPr>
          <w:rFonts w:ascii="Arial" w:hAnsi="Arial" w:cs="Arial"/>
          <w:lang w:val="en-US"/>
        </w:rPr>
        <w:t>0E</w:t>
      </w:r>
      <w:r w:rsidRPr="007D6857">
        <w:rPr>
          <w:rFonts w:ascii="Arial" w:hAnsi="Arial" w:cs="Arial"/>
          <w:lang w:val="en-US"/>
        </w:rPr>
        <w:t>A00-0AA0</w:t>
      </w:r>
    </w:p>
    <w:p w14:paraId="36C449F5" w14:textId="469858A4" w:rsidR="00124794" w:rsidRPr="00030F0D" w:rsidRDefault="00124794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GB"/>
        </w:rPr>
      </w:pPr>
      <w:r w:rsidRPr="00030F0D">
        <w:rPr>
          <w:rFonts w:ascii="Arial" w:hAnsi="Arial" w:cs="Arial"/>
          <w:lang w:val="en-GB"/>
        </w:rPr>
        <w:t>DN 200 (8”)</w:t>
      </w:r>
      <w:r w:rsidR="0066523C" w:rsidRPr="00030F0D">
        <w:rPr>
          <w:rFonts w:ascii="Arial" w:hAnsi="Arial" w:cs="Arial"/>
          <w:lang w:val="en-GB"/>
        </w:rPr>
        <w:t xml:space="preserve"> </w:t>
      </w:r>
      <w:r w:rsidR="00030F0D" w:rsidRPr="00030F0D">
        <w:rPr>
          <w:rFonts w:ascii="Arial" w:hAnsi="Arial" w:cs="Arial"/>
          <w:lang w:val="en-GB"/>
        </w:rPr>
        <w:t>-</w:t>
      </w:r>
      <w:r w:rsidR="0066523C" w:rsidRPr="00030F0D">
        <w:rPr>
          <w:rFonts w:ascii="Arial" w:hAnsi="Arial" w:cs="Arial"/>
          <w:lang w:val="en-GB"/>
        </w:rPr>
        <w:t xml:space="preserve"> 10 PN</w:t>
      </w:r>
      <w:r w:rsidRPr="00030F0D">
        <w:rPr>
          <w:rFonts w:ascii="Arial" w:hAnsi="Arial" w:cs="Arial"/>
          <w:lang w:val="en-GB"/>
        </w:rPr>
        <w:tab/>
        <w:t>7ME5834-</w:t>
      </w:r>
      <w:r w:rsidRPr="00030F0D">
        <w:rPr>
          <w:rFonts w:ascii="Arial" w:hAnsi="Arial" w:cs="Arial"/>
          <w:lang w:val="en-GB"/>
        </w:rPr>
        <w:t>0F</w:t>
      </w:r>
      <w:r w:rsidRPr="00030F0D">
        <w:rPr>
          <w:rFonts w:ascii="Arial" w:hAnsi="Arial" w:cs="Arial"/>
          <w:lang w:val="en-GB"/>
        </w:rPr>
        <w:t>A00-0AA0</w:t>
      </w:r>
    </w:p>
    <w:p w14:paraId="6C5DD770" w14:textId="07C3041D" w:rsidR="00124794" w:rsidRPr="00030F0D" w:rsidRDefault="00124794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GB"/>
        </w:rPr>
      </w:pPr>
      <w:r w:rsidRPr="00030F0D">
        <w:rPr>
          <w:rFonts w:ascii="Arial" w:hAnsi="Arial" w:cs="Arial"/>
          <w:lang w:val="en-GB"/>
        </w:rPr>
        <w:t>DN 200 (8”)</w:t>
      </w:r>
      <w:r w:rsidRPr="00030F0D">
        <w:rPr>
          <w:rFonts w:ascii="Arial" w:hAnsi="Arial" w:cs="Arial"/>
          <w:lang w:val="en-GB"/>
        </w:rPr>
        <w:t xml:space="preserve"> </w:t>
      </w:r>
      <w:r w:rsidR="00030F0D" w:rsidRPr="00030F0D">
        <w:rPr>
          <w:rFonts w:ascii="Arial" w:hAnsi="Arial" w:cs="Arial"/>
          <w:lang w:val="en-GB"/>
        </w:rPr>
        <w:t>-</w:t>
      </w:r>
      <w:r w:rsidRPr="00030F0D">
        <w:rPr>
          <w:rFonts w:ascii="Arial" w:hAnsi="Arial" w:cs="Arial"/>
          <w:lang w:val="en-GB"/>
        </w:rPr>
        <w:t xml:space="preserve"> </w:t>
      </w:r>
      <w:r w:rsidR="0066523C" w:rsidRPr="00030F0D">
        <w:rPr>
          <w:rFonts w:ascii="Arial" w:hAnsi="Arial" w:cs="Arial"/>
          <w:lang w:val="en-GB"/>
        </w:rPr>
        <w:t>16 PN</w:t>
      </w:r>
      <w:r w:rsidRPr="00030F0D">
        <w:rPr>
          <w:rFonts w:ascii="Arial" w:hAnsi="Arial" w:cs="Arial"/>
          <w:lang w:val="en-GB"/>
        </w:rPr>
        <w:tab/>
        <w:t>7ME5834-0</w:t>
      </w:r>
      <w:r w:rsidR="0066523C" w:rsidRPr="00030F0D">
        <w:rPr>
          <w:rFonts w:ascii="Arial" w:hAnsi="Arial" w:cs="Arial"/>
          <w:lang w:val="en-GB"/>
        </w:rPr>
        <w:t>K</w:t>
      </w:r>
      <w:r w:rsidRPr="00030F0D">
        <w:rPr>
          <w:rFonts w:ascii="Arial" w:hAnsi="Arial" w:cs="Arial"/>
          <w:lang w:val="en-GB"/>
        </w:rPr>
        <w:t>A00-0AA0</w:t>
      </w:r>
    </w:p>
    <w:p w14:paraId="235602F7" w14:textId="11B1912D" w:rsidR="00124794" w:rsidRPr="0066523C" w:rsidRDefault="00124794" w:rsidP="00124794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</w:rPr>
      </w:pPr>
      <w:r w:rsidRPr="0066523C">
        <w:rPr>
          <w:rFonts w:ascii="Arial" w:hAnsi="Arial" w:cs="Arial"/>
        </w:rPr>
        <w:t>DN 250 (10”)</w:t>
      </w:r>
      <w:r w:rsidRPr="0066523C">
        <w:rPr>
          <w:rFonts w:ascii="Arial" w:hAnsi="Arial" w:cs="Arial"/>
        </w:rPr>
        <w:tab/>
        <w:t>7ME5834-</w:t>
      </w:r>
      <w:r w:rsidR="0066523C" w:rsidRPr="0066523C">
        <w:rPr>
          <w:rFonts w:ascii="Arial" w:hAnsi="Arial" w:cs="Arial"/>
        </w:rPr>
        <w:t>0</w:t>
      </w:r>
      <w:r w:rsidRPr="0066523C">
        <w:rPr>
          <w:rFonts w:ascii="Arial" w:hAnsi="Arial" w:cs="Arial"/>
        </w:rPr>
        <w:t>G</w:t>
      </w:r>
      <w:r w:rsidRPr="0066523C">
        <w:rPr>
          <w:rFonts w:ascii="Arial" w:hAnsi="Arial" w:cs="Arial"/>
        </w:rPr>
        <w:t>A00-0AA0</w:t>
      </w:r>
    </w:p>
    <w:p w14:paraId="082DEB0F" w14:textId="77777777" w:rsidR="00124794" w:rsidRPr="0066523C" w:rsidRDefault="00124794" w:rsidP="006A6D42">
      <w:pPr>
        <w:spacing w:after="120" w:line="240" w:lineRule="auto"/>
        <w:rPr>
          <w:rFonts w:ascii="Arial" w:hAnsi="Arial" w:cs="Arial"/>
          <w:color w:val="000000"/>
        </w:rPr>
      </w:pPr>
    </w:p>
    <w:p w14:paraId="765ACEDC" w14:textId="1C3D41B3" w:rsidR="00275B1E" w:rsidRPr="004E2F47" w:rsidRDefault="0066523C" w:rsidP="006A6D42">
      <w:pPr>
        <w:spacing w:after="120" w:line="240" w:lineRule="auto"/>
        <w:rPr>
          <w:rFonts w:ascii="Arial" w:hAnsi="Arial" w:cs="Arial"/>
          <w:color w:val="000000"/>
        </w:rPr>
      </w:pPr>
      <w:r w:rsidRPr="0066523C">
        <w:rPr>
          <w:rFonts w:ascii="Arial" w:hAnsi="Arial" w:cs="Arial"/>
          <w:b/>
          <w:bCs/>
          <w:color w:val="000000"/>
        </w:rPr>
        <w:t>Aufbewahrungse</w:t>
      </w:r>
      <w:r w:rsidR="00275B1E" w:rsidRPr="0066523C">
        <w:rPr>
          <w:rFonts w:ascii="Arial" w:hAnsi="Arial" w:cs="Arial"/>
          <w:b/>
          <w:bCs/>
          <w:color w:val="000000"/>
        </w:rPr>
        <w:t xml:space="preserve">tui </w:t>
      </w:r>
      <w:r w:rsidRPr="0066523C">
        <w:rPr>
          <w:rFonts w:ascii="Arial" w:hAnsi="Arial" w:cs="Arial"/>
          <w:b/>
          <w:bCs/>
          <w:color w:val="000000"/>
        </w:rPr>
        <w:t>des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</w:rPr>
        <w:t>Nebenstrommessgerät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="00275B1E" w:rsidRPr="004E2F47">
        <w:rPr>
          <w:rFonts w:ascii="Arial" w:hAnsi="Arial" w:cs="Arial"/>
          <w:color w:val="000000"/>
        </w:rPr>
        <w:t>(optional)</w:t>
      </w:r>
    </w:p>
    <w:p w14:paraId="14BEC835" w14:textId="2D7E30B8" w:rsidR="00862E95" w:rsidRDefault="0066523C" w:rsidP="006A6D4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Artikelnummer: </w:t>
      </w:r>
      <w:r w:rsidRPr="0066523C">
        <w:rPr>
          <w:rFonts w:ascii="Arial" w:hAnsi="Arial" w:cs="Arial"/>
        </w:rPr>
        <w:t>7ME5830-0AA10-0AA0</w:t>
      </w:r>
    </w:p>
    <w:bookmarkEnd w:id="0"/>
    <w:p w14:paraId="1C21EEEE" w14:textId="77777777" w:rsidR="0066523C" w:rsidRPr="004E2F47" w:rsidRDefault="0066523C" w:rsidP="0066523C">
      <w:pPr>
        <w:spacing w:after="120" w:line="240" w:lineRule="auto"/>
        <w:rPr>
          <w:rFonts w:ascii="Arial" w:hAnsi="Arial" w:cs="Arial"/>
        </w:rPr>
      </w:pPr>
    </w:p>
    <w:p w14:paraId="76135D83" w14:textId="77777777" w:rsidR="004E2F47" w:rsidRPr="004E2F47" w:rsidRDefault="004E2F47" w:rsidP="0066523C">
      <w:pPr>
        <w:spacing w:after="120" w:line="240" w:lineRule="auto"/>
        <w:ind w:firstLine="6"/>
        <w:rPr>
          <w:rFonts w:ascii="Arial" w:eastAsia="Calibri" w:hAnsi="Arial" w:cs="Arial"/>
        </w:rPr>
      </w:pPr>
      <w:r w:rsidRPr="004E2F47">
        <w:rPr>
          <w:rFonts w:ascii="Arial" w:eastAsia="Calibri" w:hAnsi="Arial" w:cs="Arial"/>
        </w:rPr>
        <w:t>Fabrikat: MECON GmbH - oder gleichwertiger Art</w:t>
      </w:r>
    </w:p>
    <w:p w14:paraId="5FF756A3" w14:textId="04353D29" w:rsidR="004E2F47" w:rsidRPr="004E2F47" w:rsidRDefault="004E2F47" w:rsidP="0066523C">
      <w:pPr>
        <w:spacing w:after="120" w:line="240" w:lineRule="auto"/>
        <w:ind w:firstLine="6"/>
        <w:rPr>
          <w:rFonts w:ascii="Arial" w:eastAsia="Calibri" w:hAnsi="Arial" w:cs="Arial"/>
        </w:rPr>
      </w:pPr>
      <w:r w:rsidRPr="004E2F47">
        <w:rPr>
          <w:rFonts w:ascii="Arial" w:eastAsia="Calibri" w:hAnsi="Arial" w:cs="Arial"/>
        </w:rPr>
        <w:t>Typ: Turbo-Lux</w:t>
      </w:r>
      <w:r w:rsidR="00DC5C70" w:rsidRPr="0066523C">
        <w:rPr>
          <w:rFonts w:ascii="Arial" w:eastAsia="Calibri" w:hAnsi="Arial" w:cs="Arial"/>
          <w:vertAlign w:val="superscript"/>
        </w:rPr>
        <w:t>®</w:t>
      </w:r>
    </w:p>
    <w:p w14:paraId="2EC3825C" w14:textId="77777777" w:rsidR="004E2F47" w:rsidRPr="004E2F47" w:rsidRDefault="004E2F47" w:rsidP="0066523C">
      <w:pPr>
        <w:spacing w:after="120" w:line="240" w:lineRule="auto"/>
        <w:rPr>
          <w:rFonts w:ascii="Arial" w:hAnsi="Arial" w:cs="Arial"/>
        </w:rPr>
      </w:pPr>
    </w:p>
    <w:p w14:paraId="1D6CC06A" w14:textId="77777777" w:rsidR="00B3437D" w:rsidRPr="004E2F47" w:rsidRDefault="00B3437D" w:rsidP="0066523C">
      <w:pPr>
        <w:spacing w:after="120" w:line="240" w:lineRule="auto"/>
        <w:rPr>
          <w:rFonts w:ascii="Arial" w:hAnsi="Arial" w:cs="Arial"/>
        </w:rPr>
      </w:pPr>
      <w:proofErr w:type="gramStart"/>
      <w:r w:rsidRPr="004E2F47">
        <w:rPr>
          <w:rFonts w:ascii="Arial" w:hAnsi="Arial" w:cs="Arial"/>
        </w:rPr>
        <w:t>CAD Daten</w:t>
      </w:r>
      <w:proofErr w:type="gramEnd"/>
      <w:r w:rsidRPr="004E2F47">
        <w:rPr>
          <w:rFonts w:ascii="Arial" w:hAnsi="Arial" w:cs="Arial"/>
        </w:rPr>
        <w:t xml:space="preserve"> der Geräte verfügbar!</w:t>
      </w:r>
    </w:p>
    <w:p w14:paraId="701E76CD" w14:textId="63EE4B77" w:rsidR="00B3437D" w:rsidRPr="004E2F47" w:rsidRDefault="00DC5C70" w:rsidP="0066523C">
      <w:pPr>
        <w:spacing w:after="120" w:line="240" w:lineRule="auto"/>
        <w:rPr>
          <w:rFonts w:ascii="Arial" w:hAnsi="Arial" w:cs="Arial"/>
        </w:rPr>
      </w:pPr>
      <w:r w:rsidRPr="00A25775">
        <w:rPr>
          <w:rFonts w:ascii="Arial" w:hAnsi="Arial" w:cs="Arial"/>
        </w:rPr>
        <w:t>Ansprechpartner</w:t>
      </w:r>
      <w:r w:rsidR="00030F0D">
        <w:rPr>
          <w:rFonts w:ascii="Arial" w:hAnsi="Arial" w:cs="Arial"/>
        </w:rPr>
        <w:t xml:space="preserve"> –</w:t>
      </w:r>
      <w:r w:rsidRPr="00A25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Kundenservice</w:t>
      </w:r>
      <w:r w:rsidR="00030F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+49 (0)2237 60006-0, info@mecon.de</w:t>
      </w:r>
    </w:p>
    <w:sectPr w:rsidR="00B3437D" w:rsidRPr="004E2F47" w:rsidSect="005E4DD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2F51" w14:textId="77777777" w:rsidR="006A6FFE" w:rsidRDefault="006A6FFE" w:rsidP="00893823">
      <w:pPr>
        <w:spacing w:after="0" w:line="240" w:lineRule="auto"/>
      </w:pPr>
      <w:r>
        <w:separator/>
      </w:r>
    </w:p>
  </w:endnote>
  <w:endnote w:type="continuationSeparator" w:id="0">
    <w:p w14:paraId="6070669D" w14:textId="77777777" w:rsidR="006A6FFE" w:rsidRDefault="006A6FFE" w:rsidP="008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B349" w14:textId="16332DDA" w:rsidR="006A6FFE" w:rsidRPr="00F34D67" w:rsidRDefault="00773241" w:rsidP="00FC30B1">
    <w:pPr>
      <w:pStyle w:val="Fuzeile"/>
      <w:jc w:val="right"/>
      <w:rPr>
        <w:rFonts w:ascii="Arial" w:hAnsi="Arial" w:cs="Arial"/>
        <w:sz w:val="20"/>
        <w:szCs w:val="24"/>
      </w:rPr>
    </w:pPr>
    <w:r w:rsidRPr="00F34D67">
      <w:rPr>
        <w:rFonts w:ascii="Arial" w:hAnsi="Arial" w:cs="Arial"/>
        <w:sz w:val="20"/>
        <w:szCs w:val="24"/>
      </w:rPr>
      <w:t xml:space="preserve">Seite </w:t>
    </w:r>
    <w:r w:rsidRPr="00F34D67">
      <w:rPr>
        <w:rFonts w:ascii="Arial" w:hAnsi="Arial" w:cs="Arial"/>
        <w:sz w:val="20"/>
        <w:szCs w:val="24"/>
      </w:rPr>
      <w:fldChar w:fldCharType="begin"/>
    </w:r>
    <w:r w:rsidRPr="00F34D67">
      <w:rPr>
        <w:rFonts w:ascii="Arial" w:hAnsi="Arial" w:cs="Arial"/>
        <w:sz w:val="20"/>
        <w:szCs w:val="24"/>
      </w:rPr>
      <w:instrText>PAGE  \* Arabic  \* MERGEFORMAT</w:instrText>
    </w:r>
    <w:r w:rsidRPr="00F34D67">
      <w:rPr>
        <w:rFonts w:ascii="Arial" w:hAnsi="Arial" w:cs="Arial"/>
        <w:sz w:val="20"/>
        <w:szCs w:val="24"/>
      </w:rPr>
      <w:fldChar w:fldCharType="separate"/>
    </w:r>
    <w:r w:rsidRPr="00F34D67">
      <w:rPr>
        <w:rFonts w:ascii="Arial" w:hAnsi="Arial" w:cs="Arial"/>
        <w:sz w:val="20"/>
        <w:szCs w:val="24"/>
      </w:rPr>
      <w:t>1</w:t>
    </w:r>
    <w:r w:rsidRPr="00F34D67">
      <w:rPr>
        <w:rFonts w:ascii="Arial" w:hAnsi="Arial" w:cs="Arial"/>
        <w:sz w:val="20"/>
        <w:szCs w:val="24"/>
      </w:rPr>
      <w:fldChar w:fldCharType="end"/>
    </w:r>
    <w:r w:rsidRPr="00F34D67">
      <w:rPr>
        <w:rFonts w:ascii="Arial" w:hAnsi="Arial" w:cs="Arial"/>
        <w:sz w:val="20"/>
        <w:szCs w:val="24"/>
      </w:rPr>
      <w:t xml:space="preserve"> von </w:t>
    </w:r>
    <w:r w:rsidRPr="00F34D67">
      <w:rPr>
        <w:rFonts w:ascii="Arial" w:hAnsi="Arial" w:cs="Arial"/>
        <w:sz w:val="20"/>
        <w:szCs w:val="24"/>
      </w:rPr>
      <w:fldChar w:fldCharType="begin"/>
    </w:r>
    <w:r w:rsidRPr="00F34D67">
      <w:rPr>
        <w:rFonts w:ascii="Arial" w:hAnsi="Arial" w:cs="Arial"/>
        <w:sz w:val="20"/>
        <w:szCs w:val="24"/>
      </w:rPr>
      <w:instrText>NUMPAGES  \* Arabic  \* MERGEFORMAT</w:instrText>
    </w:r>
    <w:r w:rsidRPr="00F34D67">
      <w:rPr>
        <w:rFonts w:ascii="Arial" w:hAnsi="Arial" w:cs="Arial"/>
        <w:sz w:val="20"/>
        <w:szCs w:val="24"/>
      </w:rPr>
      <w:fldChar w:fldCharType="separate"/>
    </w:r>
    <w:r w:rsidRPr="00F34D67">
      <w:rPr>
        <w:rFonts w:ascii="Arial" w:hAnsi="Arial" w:cs="Arial"/>
        <w:sz w:val="20"/>
        <w:szCs w:val="24"/>
      </w:rPr>
      <w:t>2</w:t>
    </w:r>
    <w:r w:rsidRPr="00F34D67">
      <w:rPr>
        <w:rFonts w:ascii="Arial" w:hAnsi="Arial" w:cs="Arial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7D93" w14:textId="77777777" w:rsidR="006A6FFE" w:rsidRDefault="006A6FFE" w:rsidP="00893823">
      <w:pPr>
        <w:spacing w:after="0" w:line="240" w:lineRule="auto"/>
      </w:pPr>
      <w:r>
        <w:separator/>
      </w:r>
    </w:p>
  </w:footnote>
  <w:footnote w:type="continuationSeparator" w:id="0">
    <w:p w14:paraId="0D370256" w14:textId="77777777" w:rsidR="006A6FFE" w:rsidRDefault="006A6FFE" w:rsidP="008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921F" w14:textId="5B0EDE65" w:rsidR="00215DAA" w:rsidRPr="00A11A75" w:rsidRDefault="006A6D42" w:rsidP="00215DAA">
    <w:pPr>
      <w:pStyle w:val="Kopfzeile"/>
      <w:jc w:val="right"/>
      <w:rPr>
        <w:rFonts w:ascii="Arial" w:hAnsi="Arial" w:cs="Arial"/>
        <w:sz w:val="20"/>
        <w:szCs w:val="20"/>
      </w:rPr>
    </w:pPr>
    <w:r w:rsidRPr="00A11A75">
      <w:rPr>
        <w:rFonts w:ascii="Arial" w:hAnsi="Arial" w:cs="Arial"/>
        <w:sz w:val="20"/>
        <w:szCs w:val="20"/>
      </w:rPr>
      <w:t>2</w:t>
    </w:r>
    <w:r w:rsidR="00DC5C70" w:rsidRPr="00A11A75">
      <w:rPr>
        <w:rFonts w:ascii="Arial" w:hAnsi="Arial" w:cs="Arial"/>
        <w:sz w:val="20"/>
        <w:szCs w:val="20"/>
      </w:rPr>
      <w:t>8</w:t>
    </w:r>
    <w:r w:rsidR="00215DAA" w:rsidRPr="00A11A75">
      <w:rPr>
        <w:rFonts w:ascii="Arial" w:hAnsi="Arial" w:cs="Arial"/>
        <w:sz w:val="20"/>
        <w:szCs w:val="20"/>
      </w:rPr>
      <w:t>.</w:t>
    </w:r>
    <w:r w:rsidRPr="00A11A75">
      <w:rPr>
        <w:rFonts w:ascii="Arial" w:hAnsi="Arial" w:cs="Arial"/>
        <w:sz w:val="20"/>
        <w:szCs w:val="20"/>
      </w:rPr>
      <w:t>02</w:t>
    </w:r>
    <w:r w:rsidR="00215DAA" w:rsidRPr="00A11A75">
      <w:rPr>
        <w:rFonts w:ascii="Arial" w:hAnsi="Arial" w:cs="Arial"/>
        <w:sz w:val="20"/>
        <w:szCs w:val="20"/>
      </w:rPr>
      <w:t>.202</w:t>
    </w:r>
    <w:r w:rsidRPr="00A11A75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CE"/>
    <w:multiLevelType w:val="hybridMultilevel"/>
    <w:tmpl w:val="C3F04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6CC"/>
    <w:multiLevelType w:val="hybridMultilevel"/>
    <w:tmpl w:val="13FAA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54A7"/>
    <w:multiLevelType w:val="hybridMultilevel"/>
    <w:tmpl w:val="E0D015C4"/>
    <w:lvl w:ilvl="0" w:tplc="1CA64F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55922"/>
    <w:multiLevelType w:val="hybridMultilevel"/>
    <w:tmpl w:val="7DBE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73DC"/>
    <w:multiLevelType w:val="hybridMultilevel"/>
    <w:tmpl w:val="01CA245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451BF7"/>
    <w:multiLevelType w:val="hybridMultilevel"/>
    <w:tmpl w:val="EC0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E6E0E"/>
    <w:multiLevelType w:val="hybridMultilevel"/>
    <w:tmpl w:val="DB62D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31D"/>
    <w:multiLevelType w:val="hybridMultilevel"/>
    <w:tmpl w:val="69EAA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14923">
    <w:abstractNumId w:val="6"/>
  </w:num>
  <w:num w:numId="2" w16cid:durableId="31851782">
    <w:abstractNumId w:val="0"/>
  </w:num>
  <w:num w:numId="3" w16cid:durableId="770246602">
    <w:abstractNumId w:val="3"/>
  </w:num>
  <w:num w:numId="4" w16cid:durableId="239607721">
    <w:abstractNumId w:val="4"/>
  </w:num>
  <w:num w:numId="5" w16cid:durableId="968556738">
    <w:abstractNumId w:val="5"/>
  </w:num>
  <w:num w:numId="6" w16cid:durableId="2126266439">
    <w:abstractNumId w:val="7"/>
  </w:num>
  <w:num w:numId="7" w16cid:durableId="272516486">
    <w:abstractNumId w:val="1"/>
  </w:num>
  <w:num w:numId="8" w16cid:durableId="105481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F3"/>
    <w:rsid w:val="00011562"/>
    <w:rsid w:val="00030F0D"/>
    <w:rsid w:val="00047559"/>
    <w:rsid w:val="000A1A75"/>
    <w:rsid w:val="000C199E"/>
    <w:rsid w:val="000C42A9"/>
    <w:rsid w:val="000C7AC9"/>
    <w:rsid w:val="00124794"/>
    <w:rsid w:val="00140D5E"/>
    <w:rsid w:val="00164A84"/>
    <w:rsid w:val="001667A0"/>
    <w:rsid w:val="00192080"/>
    <w:rsid w:val="001A6776"/>
    <w:rsid w:val="001B29F7"/>
    <w:rsid w:val="001C124D"/>
    <w:rsid w:val="00202FC5"/>
    <w:rsid w:val="00215DAA"/>
    <w:rsid w:val="002203D6"/>
    <w:rsid w:val="00267F86"/>
    <w:rsid w:val="00275B1E"/>
    <w:rsid w:val="0028184C"/>
    <w:rsid w:val="003233FD"/>
    <w:rsid w:val="00324EDF"/>
    <w:rsid w:val="00325568"/>
    <w:rsid w:val="0037470C"/>
    <w:rsid w:val="003769A1"/>
    <w:rsid w:val="0038781B"/>
    <w:rsid w:val="003932B3"/>
    <w:rsid w:val="003B6BB3"/>
    <w:rsid w:val="003F6876"/>
    <w:rsid w:val="00404EFC"/>
    <w:rsid w:val="0041318C"/>
    <w:rsid w:val="004205EA"/>
    <w:rsid w:val="00452718"/>
    <w:rsid w:val="004A37E6"/>
    <w:rsid w:val="004B4176"/>
    <w:rsid w:val="004E2804"/>
    <w:rsid w:val="004E2F47"/>
    <w:rsid w:val="004F16BE"/>
    <w:rsid w:val="005D0265"/>
    <w:rsid w:val="005E4DD4"/>
    <w:rsid w:val="00615FEC"/>
    <w:rsid w:val="00662B9F"/>
    <w:rsid w:val="0066523C"/>
    <w:rsid w:val="006A6D42"/>
    <w:rsid w:val="006A6FFE"/>
    <w:rsid w:val="00747A99"/>
    <w:rsid w:val="00770BF3"/>
    <w:rsid w:val="00773241"/>
    <w:rsid w:val="007A19FE"/>
    <w:rsid w:val="007B698C"/>
    <w:rsid w:val="007D313C"/>
    <w:rsid w:val="007D6857"/>
    <w:rsid w:val="007D798C"/>
    <w:rsid w:val="00813872"/>
    <w:rsid w:val="00862E95"/>
    <w:rsid w:val="00893823"/>
    <w:rsid w:val="008B5738"/>
    <w:rsid w:val="008E1FFD"/>
    <w:rsid w:val="008E56EC"/>
    <w:rsid w:val="00906742"/>
    <w:rsid w:val="00963426"/>
    <w:rsid w:val="00973024"/>
    <w:rsid w:val="009759EB"/>
    <w:rsid w:val="009B00B1"/>
    <w:rsid w:val="00A055FC"/>
    <w:rsid w:val="00A06D4B"/>
    <w:rsid w:val="00A11A75"/>
    <w:rsid w:val="00A313F8"/>
    <w:rsid w:val="00A32EF1"/>
    <w:rsid w:val="00A40CCA"/>
    <w:rsid w:val="00A52E95"/>
    <w:rsid w:val="00AA53A1"/>
    <w:rsid w:val="00AC307F"/>
    <w:rsid w:val="00AF491B"/>
    <w:rsid w:val="00B1030A"/>
    <w:rsid w:val="00B127EA"/>
    <w:rsid w:val="00B3437D"/>
    <w:rsid w:val="00B82B1C"/>
    <w:rsid w:val="00BA6C77"/>
    <w:rsid w:val="00BF5414"/>
    <w:rsid w:val="00C02E36"/>
    <w:rsid w:val="00C154A2"/>
    <w:rsid w:val="00C46401"/>
    <w:rsid w:val="00C97F75"/>
    <w:rsid w:val="00CC0E72"/>
    <w:rsid w:val="00D10DA0"/>
    <w:rsid w:val="00D15BEA"/>
    <w:rsid w:val="00D4389A"/>
    <w:rsid w:val="00DC31CE"/>
    <w:rsid w:val="00DC5C70"/>
    <w:rsid w:val="00DF39A2"/>
    <w:rsid w:val="00E15C97"/>
    <w:rsid w:val="00E2572A"/>
    <w:rsid w:val="00E566E5"/>
    <w:rsid w:val="00E95237"/>
    <w:rsid w:val="00EA0EB5"/>
    <w:rsid w:val="00EC55B7"/>
    <w:rsid w:val="00ED67E3"/>
    <w:rsid w:val="00EF0A5B"/>
    <w:rsid w:val="00F268F9"/>
    <w:rsid w:val="00F34D67"/>
    <w:rsid w:val="00F67C81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EC6B10"/>
  <w15:docId w15:val="{26DE7CC5-B1F0-4DED-8E01-2B78B225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E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823"/>
  </w:style>
  <w:style w:type="paragraph" w:styleId="Fuzeile">
    <w:name w:val="footer"/>
    <w:basedOn w:val="Standard"/>
    <w:link w:val="FuzeileZchn"/>
    <w:uiPriority w:val="99"/>
    <w:unhideWhenUsed/>
    <w:rsid w:val="008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8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2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A8069A-E9E2-4001-B554-5689EA8A2794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CA27-DD19-470D-B738-BD34EF13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MECON GmbH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Michael Jüch</cp:lastModifiedBy>
  <cp:revision>28</cp:revision>
  <cp:lastPrinted>2022-11-08T09:20:00Z</cp:lastPrinted>
  <dcterms:created xsi:type="dcterms:W3CDTF">2022-02-08T10:21:00Z</dcterms:created>
  <dcterms:modified xsi:type="dcterms:W3CDTF">2023-02-28T10:20:00Z</dcterms:modified>
</cp:coreProperties>
</file>